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4317" w:type="dxa"/>
        <w:tblInd w:w="-714" w:type="dxa"/>
        <w:tblLayout w:type="fixed"/>
        <w:tblLook w:val="04A0" w:firstRow="1" w:lastRow="0" w:firstColumn="1" w:lastColumn="0" w:noHBand="0" w:noVBand="1"/>
      </w:tblPr>
      <w:tblGrid>
        <w:gridCol w:w="567"/>
        <w:gridCol w:w="1560"/>
        <w:gridCol w:w="4961"/>
        <w:gridCol w:w="2268"/>
        <w:gridCol w:w="1701"/>
        <w:gridCol w:w="425"/>
        <w:gridCol w:w="2835"/>
      </w:tblGrid>
      <w:tr w:rsidR="002B418F" w14:paraId="55A70443" w14:textId="77777777" w:rsidTr="006D2D1A">
        <w:trPr>
          <w:cantSplit/>
          <w:trHeight w:val="1134"/>
        </w:trPr>
        <w:tc>
          <w:tcPr>
            <w:tcW w:w="14317" w:type="dxa"/>
            <w:gridSpan w:val="7"/>
            <w:shd w:val="clear" w:color="auto" w:fill="FFFF99"/>
          </w:tcPr>
          <w:p w14:paraId="66636391" w14:textId="77777777" w:rsidR="002B418F" w:rsidRPr="00232C19" w:rsidRDefault="002B418F" w:rsidP="006D2D1A">
            <w:pPr>
              <w:rPr>
                <w:b/>
              </w:rPr>
            </w:pPr>
            <w:r w:rsidRPr="00232C19">
              <w:rPr>
                <w:b/>
              </w:rPr>
              <w:t>Overordnet mål for faget (fagrelevans og sentrale verdier)</w:t>
            </w:r>
          </w:p>
          <w:p w14:paraId="0DEFADE9" w14:textId="77777777" w:rsidR="002B418F" w:rsidRDefault="002B418F" w:rsidP="006D2D1A">
            <w:r>
              <w:t xml:space="preserve">Friluftsliv handler om at elevene skal utvikle turglede og respekt for naturen og naturressursene. Faget skal gi elevene forståelse av mangfoldet i naturen. Faget skal også bidra til å fremme fysisk og psykisk helse ved å gi elevene erfaring med å bruke naturen til rekreasjon og aktiviteter. Videre skal faget styrke elevenes evne til å ta vare på seg selv og andre i naturen.  </w:t>
            </w:r>
          </w:p>
          <w:p w14:paraId="3EEF7D44" w14:textId="77777777" w:rsidR="002B418F" w:rsidRDefault="002B418F" w:rsidP="006D2D1A"/>
          <w:p w14:paraId="04A56755" w14:textId="77777777" w:rsidR="002B418F" w:rsidRDefault="002B418F" w:rsidP="006D2D1A">
            <w:r>
              <w:t xml:space="preserve">Valgfaget friluftsliv skal legge til rette for samarbeid, medbestemmelse og medansvar. Faget skal bidra til at elevene kan ta ansvarlige og miljøbevisste valg som kan bidra til en bærekraftig utvikling. Faget skal også bidra til interesse for og glede ved tradisjonelt og moderne friluftsliv som en del av vår kulturarv og identitet. </w:t>
            </w:r>
          </w:p>
          <w:p w14:paraId="5879E23F" w14:textId="77777777" w:rsidR="002B418F" w:rsidRDefault="002B418F" w:rsidP="006D2D1A">
            <w:r>
              <w:t>Valgfagene henter innhold fra andre fag i grunnskolen</w:t>
            </w:r>
          </w:p>
          <w:p w14:paraId="5A574B74" w14:textId="77777777" w:rsidR="002B418F" w:rsidRDefault="002B418F" w:rsidP="006D2D1A"/>
          <w:p w14:paraId="487F795B" w14:textId="77777777" w:rsidR="00B25B58" w:rsidRDefault="00B25B58" w:rsidP="006D2D1A"/>
          <w:p w14:paraId="5440E152" w14:textId="77777777" w:rsidR="00B25B58" w:rsidRPr="00B25B58" w:rsidRDefault="00B25B58" w:rsidP="00B25B58">
            <w:r w:rsidRPr="00B25B58">
              <w:t>Hei, jeg fant ikke det som er skrevet om faget tidligere, men Svein Jarle og jeg tenker følgende: </w:t>
            </w:r>
          </w:p>
          <w:p w14:paraId="5810EAD1" w14:textId="77777777" w:rsidR="00B25B58" w:rsidRPr="00B25B58" w:rsidRDefault="00B25B58" w:rsidP="00B25B58"/>
          <w:p w14:paraId="1C0D4093" w14:textId="77777777" w:rsidR="00B25B58" w:rsidRPr="00B25B58" w:rsidRDefault="00B25B58" w:rsidP="00B25B58">
            <w:pPr>
              <w:numPr>
                <w:ilvl w:val="0"/>
                <w:numId w:val="4"/>
              </w:numPr>
            </w:pPr>
            <w:r w:rsidRPr="00B25B58">
              <w:t>Elevene MÅ ha lyst til å være ute sommer og vinter. </w:t>
            </w:r>
          </w:p>
          <w:p w14:paraId="4373096A" w14:textId="77777777" w:rsidR="00B25B58" w:rsidRPr="00B25B58" w:rsidRDefault="00B25B58" w:rsidP="00B25B58">
            <w:pPr>
              <w:numPr>
                <w:ilvl w:val="0"/>
                <w:numId w:val="4"/>
              </w:numPr>
            </w:pPr>
            <w:r w:rsidRPr="00B25B58">
              <w:t>Eleven må ha egnet turutstyr som gode sko, ullundertøy og turklær, og bør ha utstyr til overnattingsturer. </w:t>
            </w:r>
          </w:p>
          <w:p w14:paraId="2F3D0252" w14:textId="77777777" w:rsidR="00B25B58" w:rsidRPr="00B25B58" w:rsidRDefault="00B25B58" w:rsidP="00B25B58">
            <w:pPr>
              <w:numPr>
                <w:ilvl w:val="0"/>
                <w:numId w:val="4"/>
              </w:numPr>
            </w:pPr>
            <w:r w:rsidRPr="00B25B58">
              <w:t>Må ha en god sykkel tilgjengelig. </w:t>
            </w:r>
          </w:p>
          <w:p w14:paraId="528EE352" w14:textId="77777777" w:rsidR="00B25B58" w:rsidRPr="00B25B58" w:rsidRDefault="00B25B58" w:rsidP="00B25B58">
            <w:pPr>
              <w:numPr>
                <w:ilvl w:val="0"/>
                <w:numId w:val="4"/>
              </w:numPr>
            </w:pPr>
            <w:r w:rsidRPr="00B25B58">
              <w:t>Det blir fotturer og sykkelturer, videre prøver vi å få til aktiviteter som fisking, kanopadling/kajakk, seiling, fridykking og surfing. </w:t>
            </w:r>
          </w:p>
          <w:p w14:paraId="4EB3B155" w14:textId="77777777" w:rsidR="00B25B58" w:rsidRPr="00B25B58" w:rsidRDefault="00B25B58" w:rsidP="00B25B58">
            <w:pPr>
              <w:numPr>
                <w:ilvl w:val="0"/>
                <w:numId w:val="4"/>
              </w:numPr>
            </w:pPr>
            <w:r w:rsidRPr="00B25B58">
              <w:t>Vi satser også på skiaktivteter/vintertur (overnattingstur). </w:t>
            </w:r>
          </w:p>
          <w:p w14:paraId="42782728" w14:textId="7DC1C058" w:rsidR="00B25B58" w:rsidRDefault="00B25B58" w:rsidP="00B25B58"/>
          <w:p w14:paraId="3B36C449" w14:textId="11FD1186" w:rsidR="00FF3C63" w:rsidRDefault="00973CE2" w:rsidP="00B25B58">
            <w:r>
              <w:t xml:space="preserve">Vurdering: </w:t>
            </w:r>
          </w:p>
          <w:p w14:paraId="7A7FF374" w14:textId="4C96CB35" w:rsidR="00973CE2" w:rsidRDefault="00973CE2" w:rsidP="00973CE2">
            <w:pPr>
              <w:pStyle w:val="Listeavsnitt"/>
              <w:numPr>
                <w:ilvl w:val="0"/>
                <w:numId w:val="5"/>
              </w:numPr>
            </w:pPr>
            <w:r>
              <w:t>Innsats</w:t>
            </w:r>
          </w:p>
          <w:p w14:paraId="00DE9DB5" w14:textId="1D8A2ED4" w:rsidR="00973CE2" w:rsidRDefault="00973CE2" w:rsidP="00973CE2">
            <w:pPr>
              <w:pStyle w:val="Listeavsnitt"/>
              <w:numPr>
                <w:ilvl w:val="0"/>
                <w:numId w:val="5"/>
              </w:numPr>
            </w:pPr>
            <w:r>
              <w:t>Bruk av utstyr</w:t>
            </w:r>
          </w:p>
          <w:p w14:paraId="2059B219" w14:textId="1C8D5635" w:rsidR="00973CE2" w:rsidRDefault="00973CE2" w:rsidP="00973CE2">
            <w:pPr>
              <w:pStyle w:val="Listeavsnitt"/>
              <w:numPr>
                <w:ilvl w:val="0"/>
                <w:numId w:val="5"/>
              </w:numPr>
            </w:pPr>
            <w:r>
              <w:t>Ha med rett utstyr</w:t>
            </w:r>
          </w:p>
          <w:p w14:paraId="70CFE215" w14:textId="1EFFD217" w:rsidR="00973CE2" w:rsidRDefault="00973CE2" w:rsidP="00973CE2">
            <w:pPr>
              <w:pStyle w:val="Listeavsnitt"/>
              <w:numPr>
                <w:ilvl w:val="0"/>
                <w:numId w:val="5"/>
              </w:numPr>
            </w:pPr>
            <w:r>
              <w:t>Å kle seg etter vær og vind</w:t>
            </w:r>
          </w:p>
          <w:p w14:paraId="3CE33CB5" w14:textId="47C91FCB" w:rsidR="00973CE2" w:rsidRDefault="00973CE2" w:rsidP="00973CE2">
            <w:pPr>
              <w:pStyle w:val="Listeavsnitt"/>
              <w:numPr>
                <w:ilvl w:val="0"/>
                <w:numId w:val="5"/>
              </w:numPr>
            </w:pPr>
            <w:r>
              <w:t>Samarbeid</w:t>
            </w:r>
          </w:p>
          <w:p w14:paraId="74F91AD9" w14:textId="45DECB77" w:rsidR="00973CE2" w:rsidRDefault="00973CE2" w:rsidP="00973CE2">
            <w:pPr>
              <w:pStyle w:val="Listeavsnitt"/>
              <w:numPr>
                <w:ilvl w:val="0"/>
                <w:numId w:val="5"/>
              </w:numPr>
            </w:pPr>
            <w:r>
              <w:t>Ta initiativ</w:t>
            </w:r>
          </w:p>
          <w:p w14:paraId="4FF2DA99" w14:textId="0EDF76FD" w:rsidR="00973CE2" w:rsidRDefault="00E64179" w:rsidP="00973CE2">
            <w:pPr>
              <w:pStyle w:val="Listeavsnitt"/>
              <w:numPr>
                <w:ilvl w:val="0"/>
                <w:numId w:val="5"/>
              </w:numPr>
            </w:pPr>
            <w:r>
              <w:t>Ta hensyn og inkludere</w:t>
            </w:r>
          </w:p>
          <w:p w14:paraId="34E4EE08" w14:textId="30B85CCA" w:rsidR="00E64179" w:rsidRDefault="00E64179" w:rsidP="00973CE2">
            <w:pPr>
              <w:pStyle w:val="Listeavsnitt"/>
              <w:numPr>
                <w:ilvl w:val="0"/>
                <w:numId w:val="5"/>
              </w:numPr>
            </w:pPr>
            <w:r>
              <w:t xml:space="preserve">Kunne bruke utstyr for eksempel. </w:t>
            </w:r>
            <w:r w:rsidR="00F0252E">
              <w:t xml:space="preserve">Stormkjøkken. </w:t>
            </w:r>
          </w:p>
          <w:p w14:paraId="5FC3E9DD" w14:textId="4697735F" w:rsidR="00F0252E" w:rsidRDefault="00F0252E" w:rsidP="00973CE2">
            <w:pPr>
              <w:pStyle w:val="Listeavsnitt"/>
              <w:numPr>
                <w:ilvl w:val="0"/>
                <w:numId w:val="5"/>
              </w:numPr>
            </w:pPr>
            <w:r>
              <w:lastRenderedPageBreak/>
              <w:t>Være løsningsorientert</w:t>
            </w:r>
          </w:p>
          <w:p w14:paraId="03D1AE30" w14:textId="489B5EBC" w:rsidR="00F0252E" w:rsidRDefault="00F0252E" w:rsidP="00973CE2">
            <w:pPr>
              <w:pStyle w:val="Listeavsnitt"/>
              <w:numPr>
                <w:ilvl w:val="0"/>
                <w:numId w:val="5"/>
              </w:numPr>
            </w:pPr>
            <w:r>
              <w:t xml:space="preserve">God holdning </w:t>
            </w:r>
          </w:p>
          <w:p w14:paraId="7A2398B3" w14:textId="77777777" w:rsidR="00D66723" w:rsidRDefault="00D66723" w:rsidP="00D66723"/>
          <w:p w14:paraId="69C04123" w14:textId="637847AB" w:rsidR="00D66723" w:rsidRDefault="00D66723" w:rsidP="00D66723">
            <w:r>
              <w:t>Vinter: Få til en skitur</w:t>
            </w:r>
            <w:r w:rsidR="00A1326A">
              <w:t xml:space="preserve"> med overnatting. </w:t>
            </w:r>
            <w:r w:rsidR="00E15482">
              <w:t xml:space="preserve"> Månedsskfitet februar/mars. </w:t>
            </w:r>
          </w:p>
          <w:p w14:paraId="56E977D5" w14:textId="77777777" w:rsidR="00B25B58" w:rsidRDefault="00B25B58" w:rsidP="006D2D1A"/>
        </w:tc>
      </w:tr>
      <w:tr w:rsidR="002B418F" w14:paraId="65BF66F0" w14:textId="77777777" w:rsidTr="006D2D1A">
        <w:trPr>
          <w:cantSplit/>
          <w:trHeight w:val="519"/>
        </w:trPr>
        <w:tc>
          <w:tcPr>
            <w:tcW w:w="14317" w:type="dxa"/>
            <w:gridSpan w:val="7"/>
            <w:shd w:val="clear" w:color="auto" w:fill="D9F2D0" w:themeFill="accent6" w:themeFillTint="33"/>
          </w:tcPr>
          <w:p w14:paraId="035B6F09" w14:textId="77777777" w:rsidR="002B418F" w:rsidRDefault="002B418F" w:rsidP="006D2D1A">
            <w:r w:rsidRPr="00A069FF">
              <w:rPr>
                <w:b/>
                <w:sz w:val="24"/>
                <w:szCs w:val="24"/>
              </w:rPr>
              <w:lastRenderedPageBreak/>
              <w:t>Høst semesteret</w:t>
            </w:r>
            <w:r>
              <w:rPr>
                <w:b/>
                <w:sz w:val="24"/>
                <w:szCs w:val="24"/>
              </w:rPr>
              <w:t xml:space="preserve"> uke 34 - 51</w:t>
            </w:r>
          </w:p>
        </w:tc>
      </w:tr>
      <w:tr w:rsidR="002B418F" w14:paraId="643388EE" w14:textId="77777777" w:rsidTr="004E2C76">
        <w:trPr>
          <w:cantSplit/>
          <w:trHeight w:val="1134"/>
        </w:trPr>
        <w:tc>
          <w:tcPr>
            <w:tcW w:w="567" w:type="dxa"/>
            <w:shd w:val="clear" w:color="auto" w:fill="F6C5AC" w:themeFill="accent2" w:themeFillTint="66"/>
          </w:tcPr>
          <w:p w14:paraId="7ADCE7A4" w14:textId="77777777" w:rsidR="002B418F" w:rsidRDefault="002B418F" w:rsidP="006D2D1A">
            <w:bookmarkStart w:id="0" w:name="_Hlk114478309"/>
            <w:r>
              <w:t>uke</w:t>
            </w:r>
          </w:p>
        </w:tc>
        <w:tc>
          <w:tcPr>
            <w:tcW w:w="1560" w:type="dxa"/>
            <w:shd w:val="clear" w:color="auto" w:fill="F6C5AC" w:themeFill="accent2" w:themeFillTint="66"/>
          </w:tcPr>
          <w:p w14:paraId="07AF7259" w14:textId="77777777" w:rsidR="002B418F" w:rsidRDefault="002B418F" w:rsidP="006D2D1A">
            <w:r>
              <w:t>Framdriftsplan</w:t>
            </w:r>
          </w:p>
        </w:tc>
        <w:tc>
          <w:tcPr>
            <w:tcW w:w="4961" w:type="dxa"/>
            <w:shd w:val="clear" w:color="auto" w:fill="F6C5AC" w:themeFill="accent2" w:themeFillTint="66"/>
          </w:tcPr>
          <w:p w14:paraId="70C265DE" w14:textId="77777777" w:rsidR="002B418F" w:rsidRDefault="002B418F" w:rsidP="006D2D1A">
            <w:r>
              <w:t>Kompetansemål</w:t>
            </w:r>
          </w:p>
        </w:tc>
        <w:tc>
          <w:tcPr>
            <w:tcW w:w="2268" w:type="dxa"/>
            <w:shd w:val="clear" w:color="auto" w:fill="F6C5AC" w:themeFill="accent2" w:themeFillTint="66"/>
          </w:tcPr>
          <w:p w14:paraId="6CCAF5EC" w14:textId="77777777" w:rsidR="002B418F" w:rsidRDefault="002B418F" w:rsidP="006D2D1A">
            <w:r>
              <w:t xml:space="preserve">Kjerneelementer </w:t>
            </w:r>
          </w:p>
        </w:tc>
        <w:tc>
          <w:tcPr>
            <w:tcW w:w="1701" w:type="dxa"/>
            <w:shd w:val="clear" w:color="auto" w:fill="F6C5AC" w:themeFill="accent2" w:themeFillTint="66"/>
          </w:tcPr>
          <w:p w14:paraId="41495DBD" w14:textId="77777777" w:rsidR="002B418F" w:rsidRDefault="002B418F" w:rsidP="006D2D1A">
            <w:r>
              <w:t xml:space="preserve">Tverrfaglig tema og grunnleggende ferdighet </w:t>
            </w:r>
          </w:p>
        </w:tc>
        <w:tc>
          <w:tcPr>
            <w:tcW w:w="3260" w:type="dxa"/>
            <w:gridSpan w:val="2"/>
            <w:shd w:val="clear" w:color="auto" w:fill="F6C5AC" w:themeFill="accent2" w:themeFillTint="66"/>
          </w:tcPr>
          <w:p w14:paraId="369DF101" w14:textId="77777777" w:rsidR="002B418F" w:rsidRDefault="002B418F" w:rsidP="006D2D1A">
            <w:r>
              <w:t>Vurdering</w:t>
            </w:r>
          </w:p>
        </w:tc>
      </w:tr>
      <w:bookmarkEnd w:id="0"/>
      <w:tr w:rsidR="00537337" w14:paraId="1B26E8E0" w14:textId="77777777" w:rsidTr="004E2C76">
        <w:trPr>
          <w:cantSplit/>
          <w:trHeight w:val="1134"/>
        </w:trPr>
        <w:tc>
          <w:tcPr>
            <w:tcW w:w="567" w:type="dxa"/>
            <w:shd w:val="clear" w:color="auto" w:fill="F6C5AC" w:themeFill="accent2" w:themeFillTint="66"/>
          </w:tcPr>
          <w:p w14:paraId="312A5BD4" w14:textId="77777777" w:rsidR="00537337" w:rsidRDefault="00537337" w:rsidP="00537337"/>
        </w:tc>
        <w:tc>
          <w:tcPr>
            <w:tcW w:w="1560" w:type="dxa"/>
            <w:shd w:val="clear" w:color="auto" w:fill="F6C5AC" w:themeFill="accent2" w:themeFillTint="66"/>
          </w:tcPr>
          <w:p w14:paraId="3CD34EFD" w14:textId="77777777" w:rsidR="00537337" w:rsidRDefault="00537337" w:rsidP="00537337">
            <w:r>
              <w:t>Informasjon</w:t>
            </w:r>
          </w:p>
          <w:p w14:paraId="118A17A8" w14:textId="77777777" w:rsidR="00537337" w:rsidRDefault="00537337" w:rsidP="00537337">
            <w:r>
              <w:t xml:space="preserve">Gjennomgang halvårsplan og </w:t>
            </w:r>
          </w:p>
          <w:p w14:paraId="79BA300A" w14:textId="77777777" w:rsidR="00537337" w:rsidRDefault="00537337" w:rsidP="00537337">
            <w:r>
              <w:t>Kriterier</w:t>
            </w:r>
          </w:p>
          <w:p w14:paraId="76D1EFAF" w14:textId="77777777" w:rsidR="00537337" w:rsidRDefault="00537337" w:rsidP="00537337"/>
          <w:p w14:paraId="6EE4F6BF" w14:textId="77777777" w:rsidR="00537337" w:rsidRDefault="00537337" w:rsidP="00537337"/>
          <w:p w14:paraId="4111A025" w14:textId="60DAE60F" w:rsidR="00537337" w:rsidRDefault="00537337" w:rsidP="00537337">
            <w:r>
              <w:t xml:space="preserve">  </w:t>
            </w:r>
          </w:p>
        </w:tc>
        <w:tc>
          <w:tcPr>
            <w:tcW w:w="4961" w:type="dxa"/>
            <w:shd w:val="clear" w:color="auto" w:fill="F6C5AC" w:themeFill="accent2" w:themeFillTint="66"/>
          </w:tcPr>
          <w:p w14:paraId="48B8C436" w14:textId="77777777" w:rsidR="00537337" w:rsidRPr="00ED6622" w:rsidRDefault="00537337" w:rsidP="00537337">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734C21A2" w14:textId="77777777" w:rsidR="00537337" w:rsidRDefault="00537337" w:rsidP="00537337">
            <w:pPr>
              <w:pStyle w:val="curriculum-goal"/>
              <w:numPr>
                <w:ilvl w:val="0"/>
                <w:numId w:val="1"/>
              </w:numPr>
              <w:spacing w:before="0" w:after="0"/>
            </w:pPr>
            <w:r w:rsidRPr="00ED6622">
              <w:t>holde orden på og vurdere bruk av utstyr og bekledning</w:t>
            </w:r>
          </w:p>
          <w:p w14:paraId="5C3973E5" w14:textId="4AB331C5" w:rsidR="00537337" w:rsidRDefault="00537337" w:rsidP="00537337">
            <w:r w:rsidRPr="00ED6622">
              <w:t>ferdes i naturen på en trygg og sporløs måte og ta ansvar for seg selv og andre</w:t>
            </w:r>
          </w:p>
        </w:tc>
        <w:tc>
          <w:tcPr>
            <w:tcW w:w="2268" w:type="dxa"/>
            <w:shd w:val="clear" w:color="auto" w:fill="F6C5AC" w:themeFill="accent2" w:themeFillTint="66"/>
          </w:tcPr>
          <w:p w14:paraId="57893E63" w14:textId="77777777" w:rsidR="00537337" w:rsidRDefault="00537337" w:rsidP="00537337">
            <w:r>
              <w:t>Bærekraftig bruk av naturressurser</w:t>
            </w:r>
          </w:p>
          <w:p w14:paraId="472B446A" w14:textId="77777777" w:rsidR="00537337" w:rsidRDefault="00537337" w:rsidP="00537337"/>
          <w:p w14:paraId="61EC784A" w14:textId="77777777" w:rsidR="00537337" w:rsidRDefault="00537337" w:rsidP="00537337">
            <w:r>
              <w:t>Praktisk friluftsliv</w:t>
            </w:r>
          </w:p>
          <w:p w14:paraId="23200AD5" w14:textId="77777777" w:rsidR="00537337" w:rsidRDefault="00537337" w:rsidP="00537337"/>
        </w:tc>
        <w:tc>
          <w:tcPr>
            <w:tcW w:w="2126" w:type="dxa"/>
            <w:gridSpan w:val="2"/>
            <w:shd w:val="clear" w:color="auto" w:fill="F6C5AC" w:themeFill="accent2" w:themeFillTint="66"/>
          </w:tcPr>
          <w:p w14:paraId="1F4C63C6" w14:textId="47CF8A4C" w:rsidR="00537337" w:rsidRDefault="00537337" w:rsidP="00537337">
            <w:r>
              <w:t>Ulike ferdigheter</w:t>
            </w:r>
          </w:p>
        </w:tc>
        <w:tc>
          <w:tcPr>
            <w:tcW w:w="2835" w:type="dxa"/>
            <w:vMerge w:val="restart"/>
            <w:shd w:val="clear" w:color="auto" w:fill="F6C5AC" w:themeFill="accent2" w:themeFillTint="66"/>
          </w:tcPr>
          <w:p w14:paraId="29B89C91" w14:textId="77777777" w:rsidR="00537337" w:rsidRDefault="00537337" w:rsidP="002B418F">
            <w:pPr>
              <w:pStyle w:val="Listeavsnitt"/>
              <w:numPr>
                <w:ilvl w:val="0"/>
                <w:numId w:val="3"/>
              </w:numPr>
              <w:spacing w:line="240" w:lineRule="auto"/>
              <w:rPr>
                <w:rFonts w:cstheme="minorHAnsi"/>
                <w:color w:val="303030"/>
                <w:sz w:val="24"/>
                <w:szCs w:val="24"/>
                <w:shd w:val="clear" w:color="auto" w:fill="FFFFFF"/>
              </w:rPr>
            </w:pPr>
            <w:r w:rsidRPr="00631454">
              <w:rPr>
                <w:rFonts w:cstheme="minorHAnsi"/>
                <w:color w:val="303030"/>
                <w:sz w:val="24"/>
                <w:szCs w:val="24"/>
                <w:shd w:val="clear" w:color="auto" w:fill="FFFFFF"/>
              </w:rPr>
              <w:t xml:space="preserve">Elevene viser og utvikler kompetanse i valgfaget friluftsliv når de bruker </w:t>
            </w:r>
          </w:p>
          <w:p w14:paraId="013A70BE" w14:textId="49D9204A" w:rsidR="00537337" w:rsidRDefault="00537337" w:rsidP="002B418F">
            <w:pPr>
              <w:pStyle w:val="Listeavsnitt"/>
              <w:numPr>
                <w:ilvl w:val="0"/>
                <w:numId w:val="3"/>
              </w:numPr>
              <w:spacing w:line="240" w:lineRule="auto"/>
              <w:rPr>
                <w:rFonts w:cstheme="minorHAnsi"/>
                <w:color w:val="303030"/>
                <w:sz w:val="24"/>
                <w:szCs w:val="24"/>
                <w:shd w:val="clear" w:color="auto" w:fill="FFFFFF"/>
              </w:rPr>
            </w:pPr>
            <w:r w:rsidRPr="00631454">
              <w:rPr>
                <w:rFonts w:cstheme="minorHAnsi"/>
                <w:color w:val="303030"/>
                <w:sz w:val="24"/>
                <w:szCs w:val="24"/>
                <w:shd w:val="clear" w:color="auto" w:fill="FFFFFF"/>
              </w:rPr>
              <w:t>kunnskaper, ferdigheter og teknikker i praksis.</w:t>
            </w:r>
          </w:p>
          <w:p w14:paraId="3A03D109" w14:textId="77777777" w:rsidR="00537337" w:rsidRDefault="00537337" w:rsidP="002B418F">
            <w:pPr>
              <w:pStyle w:val="Listeavsnitt"/>
              <w:numPr>
                <w:ilvl w:val="0"/>
                <w:numId w:val="3"/>
              </w:numPr>
              <w:spacing w:line="240" w:lineRule="auto"/>
              <w:rPr>
                <w:rFonts w:cstheme="minorHAnsi"/>
                <w:color w:val="303030"/>
                <w:sz w:val="24"/>
                <w:szCs w:val="24"/>
                <w:shd w:val="clear" w:color="auto" w:fill="FFFFFF"/>
              </w:rPr>
            </w:pPr>
          </w:p>
          <w:p w14:paraId="3F771FF6" w14:textId="77777777" w:rsidR="00537337" w:rsidRPr="00631454" w:rsidRDefault="00537337" w:rsidP="002B418F">
            <w:pPr>
              <w:pStyle w:val="Listeavsnitt"/>
              <w:numPr>
                <w:ilvl w:val="0"/>
                <w:numId w:val="3"/>
              </w:numPr>
              <w:spacing w:line="240" w:lineRule="auto"/>
              <w:rPr>
                <w:rFonts w:cstheme="minorHAnsi"/>
                <w:color w:val="303030"/>
                <w:sz w:val="24"/>
                <w:szCs w:val="24"/>
                <w:shd w:val="clear" w:color="auto" w:fill="FFFFFF"/>
              </w:rPr>
            </w:pPr>
            <w:r w:rsidRPr="00631454">
              <w:rPr>
                <w:rFonts w:cstheme="minorHAnsi"/>
                <w:color w:val="303030"/>
                <w:sz w:val="24"/>
                <w:szCs w:val="24"/>
                <w:shd w:val="clear" w:color="auto" w:fill="FFFFFF"/>
              </w:rPr>
              <w:t>Elevene viser og utvikler også kompetanse når de bidrar til turglede og mestringsoppleve</w:t>
            </w:r>
            <w:r w:rsidRPr="00631454">
              <w:rPr>
                <w:rFonts w:cstheme="minorHAnsi"/>
                <w:color w:val="303030"/>
                <w:sz w:val="24"/>
                <w:szCs w:val="24"/>
                <w:shd w:val="clear" w:color="auto" w:fill="FFFFFF"/>
              </w:rPr>
              <w:lastRenderedPageBreak/>
              <w:t>lse, og når de reflekterer over bærekraftig bruk av naturen.</w:t>
            </w:r>
          </w:p>
          <w:p w14:paraId="5811EF91" w14:textId="77777777" w:rsidR="00537337" w:rsidRPr="00631454" w:rsidRDefault="00537337" w:rsidP="006D2D1A">
            <w:pPr>
              <w:rPr>
                <w:rFonts w:cstheme="minorHAnsi"/>
                <w:sz w:val="24"/>
                <w:szCs w:val="24"/>
              </w:rPr>
            </w:pPr>
            <w:r>
              <w:rPr>
                <w:rFonts w:cstheme="minorHAnsi"/>
                <w:sz w:val="24"/>
                <w:szCs w:val="24"/>
              </w:rPr>
              <w:t>Eksempler:</w:t>
            </w:r>
          </w:p>
          <w:p w14:paraId="4320674A"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Evne til å ha med seg riktig klær og avtalt utstyr.</w:t>
            </w:r>
          </w:p>
          <w:p w14:paraId="4D276503"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Deltakelse, innsats og samarbeid om å løse oppdrag i grupper i øktene.</w:t>
            </w:r>
          </w:p>
          <w:p w14:paraId="7B5B09D7"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Deltakelse, innsats og hvordan du løse oppdrag i de ulike øktene.</w:t>
            </w:r>
          </w:p>
          <w:p w14:paraId="6E957091"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Praktiske ferdigheter.</w:t>
            </w:r>
          </w:p>
          <w:p w14:paraId="760C676E"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Praktiske ferdigheter i bålfyring.</w:t>
            </w:r>
          </w:p>
          <w:p w14:paraId="54E8D16F"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Praktiske ferdigheter i kart og kompass.</w:t>
            </w:r>
          </w:p>
          <w:p w14:paraId="02B76D83"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lastRenderedPageBreak/>
              <w:t>Praktiske ferdigheter knuter.</w:t>
            </w:r>
          </w:p>
          <w:p w14:paraId="51F0FA6E"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Praktiske ferdigheter førstehjelp.</w:t>
            </w:r>
          </w:p>
          <w:p w14:paraId="24C41E83"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Positiv og løsningsorientert bidrag for at gruppa kan gjennomføre turer.</w:t>
            </w:r>
          </w:p>
          <w:p w14:paraId="12D35C30"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Dele erfaringer og kunnskaper og hjelpe andre til å mestre.</w:t>
            </w:r>
          </w:p>
          <w:p w14:paraId="518453AF"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Du viser veldig god forståelse og får godt frem hvordan du tar vare på sporløs ferdsel og hvordan du fyrer et godt bål.</w:t>
            </w:r>
          </w:p>
          <w:p w14:paraId="5C8B4DE5"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 xml:space="preserve">Lager en god og utfyllende rapport hvor du viser at du </w:t>
            </w:r>
            <w:r w:rsidRPr="00631454">
              <w:rPr>
                <w:rFonts w:cstheme="minorHAnsi"/>
                <w:sz w:val="24"/>
                <w:szCs w:val="24"/>
              </w:rPr>
              <w:lastRenderedPageBreak/>
              <w:t>har gode ferdigheter i friluftsliv.</w:t>
            </w:r>
          </w:p>
          <w:p w14:paraId="6738248E" w14:textId="77777777" w:rsidR="00537337" w:rsidRPr="00631454"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Aktivitet, organisering og pakking.</w:t>
            </w:r>
          </w:p>
          <w:p w14:paraId="6FDF37AC" w14:textId="77777777" w:rsidR="00537337" w:rsidRDefault="00537337" w:rsidP="002B418F">
            <w:pPr>
              <w:pStyle w:val="Listeavsnitt"/>
              <w:numPr>
                <w:ilvl w:val="0"/>
                <w:numId w:val="2"/>
              </w:numPr>
              <w:spacing w:line="240" w:lineRule="auto"/>
              <w:rPr>
                <w:rFonts w:cstheme="minorHAnsi"/>
                <w:sz w:val="24"/>
                <w:szCs w:val="24"/>
              </w:rPr>
            </w:pPr>
            <w:r w:rsidRPr="00631454">
              <w:rPr>
                <w:rFonts w:cstheme="minorHAnsi"/>
                <w:sz w:val="24"/>
                <w:szCs w:val="24"/>
              </w:rPr>
              <w:t>Gjør veloverveide valg av rute og leirplass.</w:t>
            </w:r>
          </w:p>
          <w:p w14:paraId="6167A463" w14:textId="77777777" w:rsidR="00537337" w:rsidRDefault="00537337" w:rsidP="002B418F">
            <w:pPr>
              <w:pStyle w:val="Listeavsnitt"/>
              <w:numPr>
                <w:ilvl w:val="0"/>
                <w:numId w:val="2"/>
              </w:numPr>
              <w:spacing w:line="240" w:lineRule="auto"/>
              <w:rPr>
                <w:rFonts w:cstheme="minorHAnsi"/>
                <w:sz w:val="24"/>
                <w:szCs w:val="24"/>
              </w:rPr>
            </w:pPr>
            <w:r>
              <w:rPr>
                <w:rFonts w:cstheme="minorHAnsi"/>
                <w:sz w:val="24"/>
                <w:szCs w:val="24"/>
              </w:rPr>
              <w:t>Presentasjon bål</w:t>
            </w:r>
          </w:p>
          <w:p w14:paraId="601A612D" w14:textId="77777777" w:rsidR="00537337" w:rsidRPr="00631454" w:rsidRDefault="00537337" w:rsidP="002B418F">
            <w:pPr>
              <w:pStyle w:val="Listeavsnitt"/>
              <w:numPr>
                <w:ilvl w:val="0"/>
                <w:numId w:val="2"/>
              </w:numPr>
              <w:spacing w:line="240" w:lineRule="auto"/>
              <w:rPr>
                <w:rFonts w:cstheme="minorHAnsi"/>
                <w:sz w:val="24"/>
                <w:szCs w:val="24"/>
              </w:rPr>
            </w:pPr>
            <w:r>
              <w:rPr>
                <w:rFonts w:cstheme="minorHAnsi"/>
                <w:sz w:val="24"/>
                <w:szCs w:val="24"/>
              </w:rPr>
              <w:t>Skriftlig prøve allmannsretten</w:t>
            </w:r>
          </w:p>
          <w:p w14:paraId="6F0ED4CF" w14:textId="77777777" w:rsidR="00537337" w:rsidRPr="00631454" w:rsidRDefault="00537337" w:rsidP="006D2D1A">
            <w:pPr>
              <w:rPr>
                <w:rFonts w:cstheme="minorHAnsi"/>
                <w:sz w:val="24"/>
                <w:szCs w:val="24"/>
              </w:rPr>
            </w:pPr>
          </w:p>
          <w:p w14:paraId="270704C2" w14:textId="77777777" w:rsidR="00537337" w:rsidRPr="00631454" w:rsidRDefault="00537337" w:rsidP="006D2D1A">
            <w:pPr>
              <w:rPr>
                <w:rFonts w:cstheme="minorHAnsi"/>
                <w:sz w:val="24"/>
                <w:szCs w:val="24"/>
              </w:rPr>
            </w:pPr>
          </w:p>
          <w:p w14:paraId="509C66F7" w14:textId="77777777" w:rsidR="00537337" w:rsidRDefault="00537337" w:rsidP="006D2D1A"/>
        </w:tc>
      </w:tr>
      <w:tr w:rsidR="00537337" w14:paraId="73A50E34" w14:textId="77777777" w:rsidTr="004E2C76">
        <w:trPr>
          <w:cantSplit/>
          <w:trHeight w:val="1134"/>
        </w:trPr>
        <w:tc>
          <w:tcPr>
            <w:tcW w:w="567" w:type="dxa"/>
          </w:tcPr>
          <w:p w14:paraId="25A42F30" w14:textId="77777777" w:rsidR="00537337" w:rsidRDefault="00537337" w:rsidP="006D2D1A">
            <w:r>
              <w:t xml:space="preserve">Uke 34 </w:t>
            </w:r>
          </w:p>
          <w:p w14:paraId="016EAAD0" w14:textId="5AACBBCB" w:rsidR="00537337" w:rsidRDefault="00537337" w:rsidP="006D2D1A"/>
        </w:tc>
        <w:tc>
          <w:tcPr>
            <w:tcW w:w="1560" w:type="dxa"/>
          </w:tcPr>
          <w:p w14:paraId="0D9BB067" w14:textId="3E9366C2" w:rsidR="00537337" w:rsidRDefault="00CB7698" w:rsidP="006D2D1A">
            <w:r>
              <w:t xml:space="preserve">Tur </w:t>
            </w:r>
          </w:p>
        </w:tc>
        <w:tc>
          <w:tcPr>
            <w:tcW w:w="4961" w:type="dxa"/>
          </w:tcPr>
          <w:p w14:paraId="2F68783D" w14:textId="77777777" w:rsidR="00537337" w:rsidRDefault="00876BD4" w:rsidP="006D2D1A">
            <w:r>
              <w:t xml:space="preserve">Sykle til Havvika, bade og grille. </w:t>
            </w:r>
          </w:p>
          <w:p w14:paraId="28CB13CC" w14:textId="10BB8440" w:rsidR="005548B8" w:rsidRDefault="005548B8" w:rsidP="006D2D1A">
            <w:r>
              <w:t xml:space="preserve">Yvonne sjekker om vi kan låne </w:t>
            </w:r>
            <w:r w:rsidR="00BB6D77">
              <w:t xml:space="preserve">grillen til Lista surfing. </w:t>
            </w:r>
          </w:p>
        </w:tc>
        <w:tc>
          <w:tcPr>
            <w:tcW w:w="2268" w:type="dxa"/>
          </w:tcPr>
          <w:p w14:paraId="11C336D1" w14:textId="77777777" w:rsidR="00537337" w:rsidRDefault="00537337" w:rsidP="006D2D1A"/>
        </w:tc>
        <w:tc>
          <w:tcPr>
            <w:tcW w:w="2126" w:type="dxa"/>
            <w:gridSpan w:val="2"/>
          </w:tcPr>
          <w:p w14:paraId="4007F2DD" w14:textId="77777777" w:rsidR="00537337" w:rsidRDefault="00537337" w:rsidP="006D2D1A"/>
          <w:p w14:paraId="091AA684" w14:textId="77777777" w:rsidR="00CB7698" w:rsidRDefault="00CB7698" w:rsidP="006D2D1A"/>
        </w:tc>
        <w:tc>
          <w:tcPr>
            <w:tcW w:w="2835" w:type="dxa"/>
            <w:vMerge/>
          </w:tcPr>
          <w:p w14:paraId="5E72C2B9" w14:textId="77777777" w:rsidR="00537337" w:rsidRDefault="00537337" w:rsidP="006D2D1A"/>
        </w:tc>
      </w:tr>
      <w:tr w:rsidR="00537337" w14:paraId="5C86FB8B" w14:textId="77777777" w:rsidTr="004E2C76">
        <w:trPr>
          <w:cantSplit/>
          <w:trHeight w:val="1134"/>
        </w:trPr>
        <w:tc>
          <w:tcPr>
            <w:tcW w:w="567" w:type="dxa"/>
          </w:tcPr>
          <w:p w14:paraId="45064D35" w14:textId="0D8DE093" w:rsidR="00537337" w:rsidRDefault="00537337" w:rsidP="006D2D1A">
            <w:r>
              <w:t>Uke 35</w:t>
            </w:r>
          </w:p>
        </w:tc>
        <w:tc>
          <w:tcPr>
            <w:tcW w:w="1560" w:type="dxa"/>
          </w:tcPr>
          <w:p w14:paraId="1DCCD627" w14:textId="77777777" w:rsidR="00537337" w:rsidRDefault="00537337" w:rsidP="006D2D1A"/>
        </w:tc>
        <w:tc>
          <w:tcPr>
            <w:tcW w:w="4961" w:type="dxa"/>
          </w:tcPr>
          <w:p w14:paraId="5CC5EC9B" w14:textId="5D15306F" w:rsidR="00DE65E1" w:rsidRDefault="002C3F27" w:rsidP="006D2D1A">
            <w:r>
              <w:t xml:space="preserve">Svømmehallen fra </w:t>
            </w:r>
            <w:r w:rsidR="00DE65E1">
              <w:t>13.45</w:t>
            </w:r>
            <w:r w:rsidR="002F772F">
              <w:t xml:space="preserve"> – 14.45</w:t>
            </w:r>
          </w:p>
          <w:p w14:paraId="56405F39" w14:textId="4E4E1DEB" w:rsidR="00537337" w:rsidRDefault="00DE65E1" w:rsidP="006D2D1A">
            <w:r>
              <w:t>Møtes i klasserommet</w:t>
            </w:r>
            <w:r w:rsidR="003C5395">
              <w:t xml:space="preserve"> </w:t>
            </w:r>
            <w:r w:rsidR="00172535">
              <w:t xml:space="preserve">først </w:t>
            </w:r>
            <w:r w:rsidR="002F772F">
              <w:t xml:space="preserve">– Forventninger og ønsker. </w:t>
            </w:r>
          </w:p>
        </w:tc>
        <w:tc>
          <w:tcPr>
            <w:tcW w:w="2268" w:type="dxa"/>
          </w:tcPr>
          <w:p w14:paraId="7E91EB5D" w14:textId="77777777" w:rsidR="00537337" w:rsidRDefault="00537337" w:rsidP="006D2D1A"/>
        </w:tc>
        <w:tc>
          <w:tcPr>
            <w:tcW w:w="2126" w:type="dxa"/>
            <w:gridSpan w:val="2"/>
          </w:tcPr>
          <w:p w14:paraId="3EFF50F0" w14:textId="512CC8A4" w:rsidR="00537337" w:rsidRDefault="00A6151A" w:rsidP="006D2D1A">
            <w:r>
              <w:t>Peder FUS låner brett og drakter tirsdag i uke 35 + 36</w:t>
            </w:r>
          </w:p>
        </w:tc>
        <w:tc>
          <w:tcPr>
            <w:tcW w:w="2835" w:type="dxa"/>
            <w:vMerge/>
          </w:tcPr>
          <w:p w14:paraId="63D0CE4B" w14:textId="77777777" w:rsidR="00537337" w:rsidRDefault="00537337" w:rsidP="006D2D1A"/>
        </w:tc>
      </w:tr>
      <w:tr w:rsidR="00537337" w14:paraId="57FE5E38" w14:textId="77777777" w:rsidTr="004E2C76">
        <w:tc>
          <w:tcPr>
            <w:tcW w:w="567" w:type="dxa"/>
            <w:tcBorders>
              <w:left w:val="single" w:sz="4" w:space="0" w:color="auto"/>
            </w:tcBorders>
          </w:tcPr>
          <w:p w14:paraId="61AC3AEF" w14:textId="77777777" w:rsidR="00537337" w:rsidRDefault="00537337" w:rsidP="006D2D1A"/>
        </w:tc>
        <w:tc>
          <w:tcPr>
            <w:tcW w:w="1560" w:type="dxa"/>
          </w:tcPr>
          <w:p w14:paraId="67FF47A6" w14:textId="32599437" w:rsidR="00537337" w:rsidRDefault="00537337" w:rsidP="006D2D1A"/>
        </w:tc>
        <w:tc>
          <w:tcPr>
            <w:tcW w:w="4961" w:type="dxa"/>
          </w:tcPr>
          <w:p w14:paraId="4E687CC8" w14:textId="55F112C2" w:rsidR="00537337" w:rsidRDefault="00537337" w:rsidP="00CB7698">
            <w:pPr>
              <w:pStyle w:val="curriculum-goal"/>
              <w:spacing w:before="0" w:after="0"/>
            </w:pPr>
          </w:p>
        </w:tc>
        <w:tc>
          <w:tcPr>
            <w:tcW w:w="2268" w:type="dxa"/>
          </w:tcPr>
          <w:p w14:paraId="18D7D028" w14:textId="77777777" w:rsidR="00537337" w:rsidRDefault="00537337" w:rsidP="006D2D1A"/>
        </w:tc>
        <w:tc>
          <w:tcPr>
            <w:tcW w:w="2126" w:type="dxa"/>
            <w:gridSpan w:val="2"/>
          </w:tcPr>
          <w:p w14:paraId="2A5956EA" w14:textId="0D94DEC6" w:rsidR="00537337" w:rsidRDefault="00537337" w:rsidP="006D2D1A"/>
        </w:tc>
        <w:tc>
          <w:tcPr>
            <w:tcW w:w="2835" w:type="dxa"/>
            <w:vMerge/>
          </w:tcPr>
          <w:p w14:paraId="45B8A77E" w14:textId="77777777" w:rsidR="00537337" w:rsidRPr="00631454" w:rsidRDefault="00537337" w:rsidP="006D2D1A">
            <w:pPr>
              <w:rPr>
                <w:rFonts w:cstheme="minorHAnsi"/>
                <w:sz w:val="24"/>
                <w:szCs w:val="24"/>
              </w:rPr>
            </w:pPr>
          </w:p>
        </w:tc>
      </w:tr>
      <w:tr w:rsidR="00537337" w14:paraId="4611068C" w14:textId="77777777" w:rsidTr="004E2C76">
        <w:tc>
          <w:tcPr>
            <w:tcW w:w="567" w:type="dxa"/>
            <w:tcBorders>
              <w:left w:val="single" w:sz="4" w:space="0" w:color="auto"/>
            </w:tcBorders>
          </w:tcPr>
          <w:p w14:paraId="54717531" w14:textId="3363AC3E" w:rsidR="00537337" w:rsidRDefault="00537337" w:rsidP="006D2D1A">
            <w:r>
              <w:lastRenderedPageBreak/>
              <w:t xml:space="preserve">Uke 36 </w:t>
            </w:r>
          </w:p>
        </w:tc>
        <w:tc>
          <w:tcPr>
            <w:tcW w:w="10915" w:type="dxa"/>
            <w:gridSpan w:val="5"/>
          </w:tcPr>
          <w:p w14:paraId="1FA9B364" w14:textId="103B4546" w:rsidR="00537337" w:rsidRDefault="00537337" w:rsidP="006D2D1A">
            <w:r>
              <w:t>UNIKE LISTA - BÆREKRAFTSUKA</w:t>
            </w:r>
          </w:p>
        </w:tc>
        <w:tc>
          <w:tcPr>
            <w:tcW w:w="2835" w:type="dxa"/>
            <w:vMerge/>
          </w:tcPr>
          <w:p w14:paraId="4C53CDF5" w14:textId="77777777" w:rsidR="00537337" w:rsidRPr="00631454" w:rsidRDefault="00537337" w:rsidP="002B418F">
            <w:pPr>
              <w:pStyle w:val="Listeavsnitt"/>
              <w:numPr>
                <w:ilvl w:val="0"/>
                <w:numId w:val="3"/>
              </w:numPr>
              <w:spacing w:line="240" w:lineRule="auto"/>
              <w:rPr>
                <w:rFonts w:cstheme="minorHAnsi"/>
                <w:color w:val="303030"/>
                <w:sz w:val="24"/>
                <w:szCs w:val="24"/>
                <w:shd w:val="clear" w:color="auto" w:fill="FFFFFF"/>
              </w:rPr>
            </w:pPr>
          </w:p>
        </w:tc>
      </w:tr>
      <w:tr w:rsidR="00CB7698" w14:paraId="0B996837" w14:textId="77777777" w:rsidTr="004E2C76">
        <w:tc>
          <w:tcPr>
            <w:tcW w:w="567" w:type="dxa"/>
            <w:tcBorders>
              <w:left w:val="single" w:sz="4" w:space="0" w:color="auto"/>
            </w:tcBorders>
          </w:tcPr>
          <w:p w14:paraId="459A48E7" w14:textId="76C158DA" w:rsidR="00CB7698" w:rsidRDefault="00CB7698" w:rsidP="006D2D1A">
            <w:r>
              <w:t>Uke 37</w:t>
            </w:r>
          </w:p>
        </w:tc>
        <w:tc>
          <w:tcPr>
            <w:tcW w:w="10915" w:type="dxa"/>
            <w:gridSpan w:val="5"/>
          </w:tcPr>
          <w:p w14:paraId="4AEBA53A" w14:textId="4DB96AB0" w:rsidR="00CB7698" w:rsidRDefault="00A801DA" w:rsidP="006D2D1A">
            <w:r>
              <w:t>Langøy</w:t>
            </w:r>
            <w:r w:rsidR="007B019D">
              <w:t xml:space="preserve"> – Få hjelp av Sk</w:t>
            </w:r>
            <w:r w:rsidR="00AB21EA">
              <w:t>j</w:t>
            </w:r>
            <w:r w:rsidR="007B019D">
              <w:t>ærgårdstjenesten, Prøven, SUP</w:t>
            </w:r>
            <w:r w:rsidR="00211186">
              <w:t xml:space="preserve">. </w:t>
            </w:r>
            <w:r w:rsidR="00340F6D">
              <w:t xml:space="preserve">Ikke overnatting, men lang dag. </w:t>
            </w:r>
            <w:r w:rsidR="00AE5160">
              <w:t xml:space="preserve">Høre med foreldrene, kan noen stille med sine båter. </w:t>
            </w:r>
          </w:p>
        </w:tc>
        <w:tc>
          <w:tcPr>
            <w:tcW w:w="2835" w:type="dxa"/>
            <w:vMerge/>
          </w:tcPr>
          <w:p w14:paraId="4D2E7DB5" w14:textId="77777777" w:rsidR="00CB7698" w:rsidRPr="00631454" w:rsidRDefault="00CB7698" w:rsidP="002B418F">
            <w:pPr>
              <w:pStyle w:val="Listeavsnitt"/>
              <w:numPr>
                <w:ilvl w:val="0"/>
                <w:numId w:val="3"/>
              </w:numPr>
              <w:spacing w:line="240" w:lineRule="auto"/>
              <w:rPr>
                <w:rFonts w:cstheme="minorHAnsi"/>
                <w:color w:val="303030"/>
                <w:sz w:val="24"/>
                <w:szCs w:val="24"/>
                <w:shd w:val="clear" w:color="auto" w:fill="FFFFFF"/>
              </w:rPr>
            </w:pPr>
          </w:p>
        </w:tc>
      </w:tr>
      <w:tr w:rsidR="00537337" w14:paraId="728E3BCE" w14:textId="77777777" w:rsidTr="004E2C76">
        <w:tc>
          <w:tcPr>
            <w:tcW w:w="567" w:type="dxa"/>
            <w:tcBorders>
              <w:left w:val="single" w:sz="4" w:space="0" w:color="auto"/>
            </w:tcBorders>
          </w:tcPr>
          <w:p w14:paraId="1634FAD5" w14:textId="22752A17" w:rsidR="00537337" w:rsidRDefault="009D2100" w:rsidP="006D2D1A">
            <w:r>
              <w:t>38</w:t>
            </w:r>
          </w:p>
        </w:tc>
        <w:tc>
          <w:tcPr>
            <w:tcW w:w="10915" w:type="dxa"/>
            <w:gridSpan w:val="5"/>
          </w:tcPr>
          <w:p w14:paraId="09878C48" w14:textId="75390276" w:rsidR="00537337" w:rsidRDefault="004E2C76" w:rsidP="006D2D1A">
            <w:r>
              <w:t xml:space="preserve">Surfing? </w:t>
            </w:r>
          </w:p>
        </w:tc>
        <w:tc>
          <w:tcPr>
            <w:tcW w:w="2835" w:type="dxa"/>
            <w:vMerge/>
          </w:tcPr>
          <w:p w14:paraId="301D63E6" w14:textId="77777777" w:rsidR="00537337" w:rsidRPr="00631454" w:rsidRDefault="00537337" w:rsidP="002B418F">
            <w:pPr>
              <w:pStyle w:val="Listeavsnitt"/>
              <w:numPr>
                <w:ilvl w:val="0"/>
                <w:numId w:val="3"/>
              </w:numPr>
              <w:spacing w:line="240" w:lineRule="auto"/>
              <w:rPr>
                <w:rFonts w:cstheme="minorHAnsi"/>
                <w:color w:val="303030"/>
                <w:sz w:val="24"/>
                <w:szCs w:val="24"/>
                <w:shd w:val="clear" w:color="auto" w:fill="FFFFFF"/>
              </w:rPr>
            </w:pPr>
          </w:p>
        </w:tc>
      </w:tr>
      <w:tr w:rsidR="009D2100" w14:paraId="450B3ECA" w14:textId="77777777" w:rsidTr="004E2C76">
        <w:tc>
          <w:tcPr>
            <w:tcW w:w="567" w:type="dxa"/>
            <w:tcBorders>
              <w:left w:val="single" w:sz="4" w:space="0" w:color="auto"/>
            </w:tcBorders>
          </w:tcPr>
          <w:p w14:paraId="17C8EF5F" w14:textId="130AC50D" w:rsidR="009D2100" w:rsidRDefault="009D2100" w:rsidP="006D2D1A">
            <w:r>
              <w:t>39</w:t>
            </w:r>
          </w:p>
        </w:tc>
        <w:tc>
          <w:tcPr>
            <w:tcW w:w="10915" w:type="dxa"/>
            <w:gridSpan w:val="5"/>
          </w:tcPr>
          <w:p w14:paraId="1293C9A9" w14:textId="44EF556A" w:rsidR="009D2100" w:rsidRDefault="009D2100" w:rsidP="006D2D1A">
            <w:r>
              <w:t>Polentur</w:t>
            </w:r>
          </w:p>
        </w:tc>
        <w:tc>
          <w:tcPr>
            <w:tcW w:w="2835" w:type="dxa"/>
            <w:vMerge/>
          </w:tcPr>
          <w:p w14:paraId="4AAC0A12" w14:textId="77777777" w:rsidR="009D2100" w:rsidRPr="00631454" w:rsidRDefault="009D2100" w:rsidP="002B418F">
            <w:pPr>
              <w:pStyle w:val="Listeavsnitt"/>
              <w:numPr>
                <w:ilvl w:val="0"/>
                <w:numId w:val="3"/>
              </w:numPr>
              <w:spacing w:line="240" w:lineRule="auto"/>
              <w:rPr>
                <w:rFonts w:cstheme="minorHAnsi"/>
                <w:color w:val="303030"/>
                <w:sz w:val="24"/>
                <w:szCs w:val="24"/>
                <w:shd w:val="clear" w:color="auto" w:fill="FFFFFF"/>
              </w:rPr>
            </w:pPr>
          </w:p>
        </w:tc>
      </w:tr>
      <w:tr w:rsidR="00537337" w14:paraId="12EB1E36" w14:textId="77777777" w:rsidTr="004E2C76">
        <w:tc>
          <w:tcPr>
            <w:tcW w:w="567" w:type="dxa"/>
            <w:tcBorders>
              <w:left w:val="single" w:sz="4" w:space="0" w:color="auto"/>
            </w:tcBorders>
          </w:tcPr>
          <w:p w14:paraId="55993217" w14:textId="72B4A22D" w:rsidR="00537337" w:rsidRDefault="00537337" w:rsidP="006D2D1A"/>
        </w:tc>
        <w:tc>
          <w:tcPr>
            <w:tcW w:w="1560" w:type="dxa"/>
          </w:tcPr>
          <w:p w14:paraId="78B3AB3F" w14:textId="737CBBB3" w:rsidR="00537337" w:rsidRPr="0034531A" w:rsidRDefault="00537337" w:rsidP="006D2D1A">
            <w:pPr>
              <w:rPr>
                <w:sz w:val="24"/>
                <w:szCs w:val="24"/>
              </w:rPr>
            </w:pPr>
          </w:p>
        </w:tc>
        <w:tc>
          <w:tcPr>
            <w:tcW w:w="4961" w:type="dxa"/>
          </w:tcPr>
          <w:p w14:paraId="1FBD8A19" w14:textId="77777777" w:rsidR="00537337" w:rsidRPr="00ED6622" w:rsidRDefault="00537337"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45679E73" w14:textId="77777777" w:rsidR="00537337" w:rsidRDefault="00537337" w:rsidP="002B418F">
            <w:pPr>
              <w:pStyle w:val="curriculum-goal"/>
              <w:numPr>
                <w:ilvl w:val="0"/>
                <w:numId w:val="1"/>
              </w:numPr>
              <w:spacing w:before="0" w:after="0"/>
            </w:pPr>
            <w:r w:rsidRPr="00ED6622">
              <w:t>holde orden på og vurdere bruk av utstyr og bekledning</w:t>
            </w:r>
          </w:p>
          <w:p w14:paraId="3336728D" w14:textId="77777777" w:rsidR="00537337" w:rsidRPr="00ED6622" w:rsidRDefault="00537337" w:rsidP="002B418F">
            <w:pPr>
              <w:pStyle w:val="curriculum-goal"/>
              <w:numPr>
                <w:ilvl w:val="0"/>
                <w:numId w:val="1"/>
              </w:numPr>
              <w:spacing w:before="0" w:after="0"/>
            </w:pPr>
            <w:r w:rsidRPr="00ED6622">
              <w:t>ferdes i naturen på en trygg og sporløs måte og ta ansvar for seg selv og andre</w:t>
            </w:r>
          </w:p>
          <w:p w14:paraId="4AD55DB8" w14:textId="77777777" w:rsidR="00537337" w:rsidRPr="00ED6622" w:rsidRDefault="00537337"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76793528" w14:textId="77777777" w:rsidR="00537337" w:rsidRDefault="00537337" w:rsidP="002B418F">
            <w:pPr>
              <w:pStyle w:val="curriculum-goal"/>
              <w:numPr>
                <w:ilvl w:val="0"/>
                <w:numId w:val="1"/>
              </w:numPr>
              <w:spacing w:before="0" w:after="0"/>
            </w:pPr>
            <w:r w:rsidRPr="00ED6622">
              <w:t>holde orden på og vurdere bruk av utstyr og bekledning</w:t>
            </w:r>
          </w:p>
          <w:p w14:paraId="22F92D27" w14:textId="77777777" w:rsidR="00537337" w:rsidRDefault="00537337" w:rsidP="002B418F">
            <w:pPr>
              <w:pStyle w:val="curriculum-goal"/>
              <w:numPr>
                <w:ilvl w:val="0"/>
                <w:numId w:val="1"/>
              </w:numPr>
              <w:spacing w:before="0" w:after="0"/>
            </w:pPr>
            <w:r w:rsidRPr="000E24BE">
              <w:t>forstå</w:t>
            </w:r>
            <w:r>
              <w:t xml:space="preserve"> </w:t>
            </w:r>
            <w:r w:rsidRPr="000E24BE">
              <w:t>og bruke</w:t>
            </w:r>
            <w:r>
              <w:t xml:space="preserve"> </w:t>
            </w:r>
            <w:r w:rsidRPr="000E24BE">
              <w:t>teknikker knyttet til kart og kompass, bålfyring, knuter, førstehjelp og redskaper</w:t>
            </w:r>
          </w:p>
          <w:p w14:paraId="4C46011E" w14:textId="77777777" w:rsidR="00537337" w:rsidRDefault="00537337" w:rsidP="002B418F">
            <w:pPr>
              <w:pStyle w:val="curriculum-goal"/>
              <w:numPr>
                <w:ilvl w:val="0"/>
                <w:numId w:val="1"/>
              </w:numPr>
              <w:spacing w:before="0" w:after="0"/>
            </w:pPr>
            <w:r w:rsidRPr="00ED6622">
              <w:t>reflektere</w:t>
            </w:r>
            <w:r>
              <w:t xml:space="preserve"> </w:t>
            </w:r>
            <w:r w:rsidRPr="00ED6622">
              <w:t>over etisk og bærekraftig bruk av naturressurserferdes i naturen på en trygg og sporløs måte og ta ansvar for seg selv og andre</w:t>
            </w:r>
          </w:p>
          <w:p w14:paraId="34A5AE78" w14:textId="77777777" w:rsidR="00537337" w:rsidRPr="00ED6622" w:rsidRDefault="00537337" w:rsidP="006D2D1A">
            <w:pPr>
              <w:pStyle w:val="curriculum-goal"/>
              <w:spacing w:before="0" w:after="0"/>
              <w:ind w:left="720"/>
            </w:pPr>
          </w:p>
        </w:tc>
        <w:tc>
          <w:tcPr>
            <w:tcW w:w="2268" w:type="dxa"/>
          </w:tcPr>
          <w:p w14:paraId="532311E0" w14:textId="77777777" w:rsidR="00537337" w:rsidRDefault="00537337" w:rsidP="006D2D1A"/>
        </w:tc>
        <w:tc>
          <w:tcPr>
            <w:tcW w:w="2126" w:type="dxa"/>
            <w:gridSpan w:val="2"/>
          </w:tcPr>
          <w:p w14:paraId="0371A7E1" w14:textId="77777777" w:rsidR="00537337" w:rsidRDefault="00537337" w:rsidP="006D2D1A"/>
        </w:tc>
        <w:tc>
          <w:tcPr>
            <w:tcW w:w="2835" w:type="dxa"/>
            <w:vMerge/>
          </w:tcPr>
          <w:p w14:paraId="3A420CA0" w14:textId="77777777" w:rsidR="00537337" w:rsidRPr="00631454" w:rsidRDefault="00537337" w:rsidP="002B418F">
            <w:pPr>
              <w:pStyle w:val="Listeavsnitt"/>
              <w:numPr>
                <w:ilvl w:val="0"/>
                <w:numId w:val="3"/>
              </w:numPr>
              <w:spacing w:line="240" w:lineRule="auto"/>
              <w:rPr>
                <w:rFonts w:cstheme="minorHAnsi"/>
                <w:color w:val="303030"/>
                <w:sz w:val="24"/>
                <w:szCs w:val="24"/>
                <w:shd w:val="clear" w:color="auto" w:fill="FFFFFF"/>
              </w:rPr>
            </w:pPr>
          </w:p>
        </w:tc>
      </w:tr>
      <w:tr w:rsidR="00537337" w14:paraId="321B75E6" w14:textId="77777777" w:rsidTr="004E2C76">
        <w:tc>
          <w:tcPr>
            <w:tcW w:w="567" w:type="dxa"/>
            <w:tcBorders>
              <w:left w:val="single" w:sz="4" w:space="0" w:color="auto"/>
            </w:tcBorders>
          </w:tcPr>
          <w:p w14:paraId="60F2A70D" w14:textId="77777777" w:rsidR="00537337" w:rsidRDefault="00537337" w:rsidP="006D2D1A">
            <w:r>
              <w:lastRenderedPageBreak/>
              <w:t>40</w:t>
            </w:r>
          </w:p>
        </w:tc>
        <w:tc>
          <w:tcPr>
            <w:tcW w:w="10915" w:type="dxa"/>
            <w:gridSpan w:val="5"/>
          </w:tcPr>
          <w:p w14:paraId="57FF88B8" w14:textId="77777777" w:rsidR="00537337" w:rsidRPr="00631FDB" w:rsidRDefault="00537337" w:rsidP="006D2D1A">
            <w:pPr>
              <w:rPr>
                <w:b/>
              </w:rPr>
            </w:pPr>
            <w:r w:rsidRPr="00631FDB">
              <w:rPr>
                <w:b/>
              </w:rPr>
              <w:t>HØSTFERIE</w:t>
            </w:r>
          </w:p>
        </w:tc>
        <w:tc>
          <w:tcPr>
            <w:tcW w:w="2835" w:type="dxa"/>
            <w:vMerge/>
          </w:tcPr>
          <w:p w14:paraId="012CE35F" w14:textId="77777777" w:rsidR="00537337" w:rsidRPr="00631454" w:rsidRDefault="00537337" w:rsidP="002B418F">
            <w:pPr>
              <w:pStyle w:val="Listeavsnitt"/>
              <w:numPr>
                <w:ilvl w:val="0"/>
                <w:numId w:val="3"/>
              </w:numPr>
              <w:spacing w:line="240" w:lineRule="auto"/>
              <w:rPr>
                <w:rFonts w:cstheme="minorHAnsi"/>
                <w:color w:val="303030"/>
                <w:sz w:val="24"/>
                <w:szCs w:val="24"/>
                <w:shd w:val="clear" w:color="auto" w:fill="FFFFFF"/>
              </w:rPr>
            </w:pPr>
          </w:p>
        </w:tc>
      </w:tr>
      <w:tr w:rsidR="00537337" w14:paraId="371982F5" w14:textId="77777777" w:rsidTr="004E2C76">
        <w:tc>
          <w:tcPr>
            <w:tcW w:w="567" w:type="dxa"/>
            <w:tcBorders>
              <w:top w:val="nil"/>
              <w:left w:val="single" w:sz="4" w:space="0" w:color="auto"/>
            </w:tcBorders>
          </w:tcPr>
          <w:p w14:paraId="6286CFD8" w14:textId="77777777" w:rsidR="00537337" w:rsidRDefault="00537337" w:rsidP="006D2D1A">
            <w:r>
              <w:t>41</w:t>
            </w:r>
          </w:p>
        </w:tc>
        <w:tc>
          <w:tcPr>
            <w:tcW w:w="1560" w:type="dxa"/>
          </w:tcPr>
          <w:p w14:paraId="68E08E42" w14:textId="77777777" w:rsidR="00537337" w:rsidRDefault="00537337" w:rsidP="006D2D1A"/>
          <w:p w14:paraId="67EEFDC9" w14:textId="77777777" w:rsidR="00537337" w:rsidRDefault="00537337" w:rsidP="006D2D1A"/>
          <w:p w14:paraId="568B00BA" w14:textId="77777777" w:rsidR="00537337" w:rsidRDefault="00537337" w:rsidP="006D2D1A"/>
          <w:p w14:paraId="2DA7D150" w14:textId="77777777" w:rsidR="00537337" w:rsidRDefault="00537337" w:rsidP="006D2D1A"/>
        </w:tc>
        <w:tc>
          <w:tcPr>
            <w:tcW w:w="4961" w:type="dxa"/>
          </w:tcPr>
          <w:p w14:paraId="1A15B990" w14:textId="77777777" w:rsidR="00537337" w:rsidRPr="00ED6622" w:rsidRDefault="00537337" w:rsidP="002B418F">
            <w:pPr>
              <w:pStyle w:val="curriculum-goal"/>
              <w:numPr>
                <w:ilvl w:val="0"/>
                <w:numId w:val="1"/>
              </w:numPr>
            </w:pPr>
            <w:r w:rsidRPr="00ED6622">
              <w:t>reflektere</w:t>
            </w:r>
            <w:r>
              <w:t xml:space="preserve"> </w:t>
            </w:r>
            <w:r w:rsidRPr="00ED6622">
              <w:t>over etisk og bærekraftig bruk av naturressurser</w:t>
            </w:r>
          </w:p>
          <w:p w14:paraId="4E7C9870" w14:textId="77777777" w:rsidR="00537337" w:rsidRDefault="00537337" w:rsidP="002B418F">
            <w:pPr>
              <w:pStyle w:val="curriculum-goal"/>
              <w:numPr>
                <w:ilvl w:val="0"/>
                <w:numId w:val="1"/>
              </w:numPr>
              <w:spacing w:before="0" w:after="0"/>
            </w:pPr>
            <w:r w:rsidRPr="00ED6622">
              <w:t>ferdes i naturen på en trygg og sporløs måte og ta ansvar for seg selv og andre</w:t>
            </w:r>
          </w:p>
          <w:p w14:paraId="1CF0D356" w14:textId="77777777" w:rsidR="00537337" w:rsidRPr="00ED6622" w:rsidRDefault="00537337" w:rsidP="002B418F">
            <w:pPr>
              <w:pStyle w:val="curriculum-goal"/>
              <w:numPr>
                <w:ilvl w:val="0"/>
                <w:numId w:val="1"/>
              </w:numPr>
              <w:spacing w:before="0" w:after="0"/>
            </w:pPr>
            <w:r w:rsidRPr="00ED6622">
              <w:t>forstå</w:t>
            </w:r>
            <w:r>
              <w:t xml:space="preserve"> </w:t>
            </w:r>
            <w:r w:rsidRPr="00ED6622">
              <w:t>og bruke</w:t>
            </w:r>
            <w:r>
              <w:t xml:space="preserve"> </w:t>
            </w:r>
            <w:r w:rsidRPr="00ED6622">
              <w:t>teknikker knyttet til kart og kompass, bålfyring, knuter, førstehjelp og redskaper</w:t>
            </w:r>
          </w:p>
          <w:p w14:paraId="5DE84B21" w14:textId="77777777" w:rsidR="00537337" w:rsidRDefault="00537337" w:rsidP="002B418F">
            <w:pPr>
              <w:pStyle w:val="curriculum-goal"/>
              <w:numPr>
                <w:ilvl w:val="0"/>
                <w:numId w:val="1"/>
              </w:numPr>
              <w:spacing w:before="0" w:after="0"/>
            </w:pPr>
            <w:r w:rsidRPr="00ED6622">
              <w:t>holde orden på og vurdere bruk av utstyr og bekledning</w:t>
            </w:r>
          </w:p>
          <w:p w14:paraId="3397165E" w14:textId="77777777" w:rsidR="00537337" w:rsidRDefault="00537337" w:rsidP="006D2D1A">
            <w:pPr>
              <w:pStyle w:val="curriculum-goal"/>
              <w:spacing w:before="0" w:after="0"/>
              <w:ind w:left="720"/>
            </w:pPr>
          </w:p>
        </w:tc>
        <w:tc>
          <w:tcPr>
            <w:tcW w:w="2268" w:type="dxa"/>
          </w:tcPr>
          <w:p w14:paraId="4641E4C5" w14:textId="77777777" w:rsidR="00537337" w:rsidRDefault="00537337" w:rsidP="006D2D1A">
            <w:r>
              <w:t>Bærekraftig bruk av naturressurser</w:t>
            </w:r>
          </w:p>
          <w:p w14:paraId="68F2447D" w14:textId="77777777" w:rsidR="00537337" w:rsidRDefault="00537337" w:rsidP="006D2D1A"/>
          <w:p w14:paraId="313A50F8" w14:textId="77777777" w:rsidR="00537337" w:rsidRDefault="00537337" w:rsidP="006D2D1A">
            <w:r>
              <w:t>Praktisk friluftsliv</w:t>
            </w:r>
          </w:p>
          <w:p w14:paraId="2541009A" w14:textId="77777777" w:rsidR="00537337" w:rsidRDefault="00537337" w:rsidP="006D2D1A">
            <w:pPr>
              <w:pStyle w:val="Listeavsnitt"/>
            </w:pPr>
          </w:p>
        </w:tc>
        <w:tc>
          <w:tcPr>
            <w:tcW w:w="2126" w:type="dxa"/>
            <w:gridSpan w:val="2"/>
          </w:tcPr>
          <w:p w14:paraId="49C0EADD" w14:textId="77777777" w:rsidR="00537337" w:rsidRDefault="00537337" w:rsidP="006D2D1A">
            <w:r>
              <w:t>Ulike ferdigheter</w:t>
            </w:r>
          </w:p>
        </w:tc>
        <w:tc>
          <w:tcPr>
            <w:tcW w:w="2835" w:type="dxa"/>
            <w:vMerge/>
          </w:tcPr>
          <w:p w14:paraId="08FEEEBD" w14:textId="77777777" w:rsidR="00537337" w:rsidRDefault="00537337" w:rsidP="006D2D1A"/>
        </w:tc>
      </w:tr>
      <w:tr w:rsidR="00537337" w14:paraId="2D89B495" w14:textId="77777777" w:rsidTr="004E2C76">
        <w:tc>
          <w:tcPr>
            <w:tcW w:w="567" w:type="dxa"/>
            <w:tcBorders>
              <w:top w:val="nil"/>
              <w:left w:val="single" w:sz="4" w:space="0" w:color="auto"/>
            </w:tcBorders>
          </w:tcPr>
          <w:p w14:paraId="68C1B09E" w14:textId="77777777" w:rsidR="00537337" w:rsidRDefault="00537337" w:rsidP="006D2D1A">
            <w:r>
              <w:t>42</w:t>
            </w:r>
          </w:p>
        </w:tc>
        <w:tc>
          <w:tcPr>
            <w:tcW w:w="1560" w:type="dxa"/>
          </w:tcPr>
          <w:p w14:paraId="73A182BC" w14:textId="60BE4C6C" w:rsidR="00537337" w:rsidRDefault="00537337" w:rsidP="006D2D1A">
            <w:r>
              <w:t>.</w:t>
            </w:r>
          </w:p>
          <w:p w14:paraId="16214ADB" w14:textId="77777777" w:rsidR="00537337" w:rsidRDefault="00537337" w:rsidP="006D2D1A"/>
          <w:p w14:paraId="16415E0C" w14:textId="77777777" w:rsidR="00537337" w:rsidRDefault="00537337" w:rsidP="006D2D1A">
            <w:r>
              <w:t>Innføring i bruka av primus.</w:t>
            </w:r>
          </w:p>
          <w:p w14:paraId="64C1A575" w14:textId="77777777" w:rsidR="00537337" w:rsidRDefault="00537337" w:rsidP="006D2D1A">
            <w:r>
              <w:t>Lage mat på primus.</w:t>
            </w:r>
          </w:p>
          <w:p w14:paraId="73F5750F" w14:textId="77777777" w:rsidR="00537337" w:rsidRDefault="00537337" w:rsidP="006D2D1A">
            <w:r>
              <w:t>Pannekaker/lapper.</w:t>
            </w:r>
          </w:p>
          <w:p w14:paraId="2A98AE72" w14:textId="77777777" w:rsidR="00537337" w:rsidRDefault="00537337" w:rsidP="006D2D1A"/>
        </w:tc>
        <w:tc>
          <w:tcPr>
            <w:tcW w:w="4961" w:type="dxa"/>
          </w:tcPr>
          <w:p w14:paraId="3E6917C4" w14:textId="77777777" w:rsidR="00537337" w:rsidRDefault="00537337" w:rsidP="006D2D1A">
            <w:pPr>
              <w:pStyle w:val="curriculum-goal"/>
              <w:spacing w:before="0" w:after="0"/>
            </w:pPr>
          </w:p>
        </w:tc>
        <w:tc>
          <w:tcPr>
            <w:tcW w:w="2268" w:type="dxa"/>
          </w:tcPr>
          <w:p w14:paraId="60C19790" w14:textId="77777777" w:rsidR="00537337" w:rsidRDefault="00537337" w:rsidP="006D2D1A">
            <w:r>
              <w:t>Bærekraftig bruk av naturressurser</w:t>
            </w:r>
          </w:p>
          <w:p w14:paraId="7DE05596" w14:textId="77777777" w:rsidR="00537337" w:rsidRDefault="00537337" w:rsidP="006D2D1A"/>
          <w:p w14:paraId="22405960" w14:textId="77777777" w:rsidR="00537337" w:rsidRDefault="00537337" w:rsidP="006D2D1A">
            <w:r>
              <w:t>Praktisk friluftsliv</w:t>
            </w:r>
          </w:p>
          <w:p w14:paraId="19B17159" w14:textId="77777777" w:rsidR="00537337" w:rsidRDefault="00537337" w:rsidP="006D2D1A"/>
        </w:tc>
        <w:tc>
          <w:tcPr>
            <w:tcW w:w="2126" w:type="dxa"/>
            <w:gridSpan w:val="2"/>
          </w:tcPr>
          <w:p w14:paraId="47562305" w14:textId="77777777" w:rsidR="00537337" w:rsidRDefault="00537337" w:rsidP="006D2D1A"/>
        </w:tc>
        <w:tc>
          <w:tcPr>
            <w:tcW w:w="2835" w:type="dxa"/>
            <w:vMerge/>
          </w:tcPr>
          <w:p w14:paraId="4E8A5FCA" w14:textId="77777777" w:rsidR="00537337" w:rsidRDefault="00537337" w:rsidP="006D2D1A"/>
        </w:tc>
      </w:tr>
      <w:tr w:rsidR="00537337" w14:paraId="139C9EC6" w14:textId="77777777" w:rsidTr="004E2C76">
        <w:tc>
          <w:tcPr>
            <w:tcW w:w="567" w:type="dxa"/>
            <w:tcBorders>
              <w:left w:val="single" w:sz="4" w:space="0" w:color="auto"/>
            </w:tcBorders>
          </w:tcPr>
          <w:p w14:paraId="16E176B2" w14:textId="77777777" w:rsidR="00537337" w:rsidRDefault="00537337" w:rsidP="006D2D1A">
            <w:r>
              <w:t>43</w:t>
            </w:r>
          </w:p>
        </w:tc>
        <w:tc>
          <w:tcPr>
            <w:tcW w:w="1560" w:type="dxa"/>
          </w:tcPr>
          <w:p w14:paraId="4184CBA3" w14:textId="67BF3059" w:rsidR="00537337" w:rsidRDefault="00537337" w:rsidP="006D2D1A">
            <w:r>
              <w:t>.</w:t>
            </w:r>
          </w:p>
          <w:p w14:paraId="1E8507DB" w14:textId="77777777" w:rsidR="00537337" w:rsidRDefault="00537337" w:rsidP="006D2D1A"/>
          <w:p w14:paraId="708B15A7" w14:textId="77777777" w:rsidR="00537337" w:rsidRDefault="00537337" w:rsidP="006D2D1A"/>
        </w:tc>
        <w:tc>
          <w:tcPr>
            <w:tcW w:w="4961" w:type="dxa"/>
          </w:tcPr>
          <w:p w14:paraId="22CA913E" w14:textId="77777777" w:rsidR="00537337" w:rsidRPr="00ED6622" w:rsidRDefault="00537337" w:rsidP="002B418F">
            <w:pPr>
              <w:pStyle w:val="curriculum-goal"/>
              <w:numPr>
                <w:ilvl w:val="0"/>
                <w:numId w:val="1"/>
              </w:numPr>
              <w:spacing w:before="0" w:after="0"/>
            </w:pPr>
            <w:r w:rsidRPr="00ED6622">
              <w:t>ferdes i naturen på en trygg og sporløs måte og ta ansvar for seg selv og andre</w:t>
            </w:r>
          </w:p>
          <w:p w14:paraId="5032CED0" w14:textId="77777777" w:rsidR="00537337" w:rsidRPr="00ED6622" w:rsidRDefault="00537337"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4834F2DB" w14:textId="77777777" w:rsidR="00537337" w:rsidRDefault="00537337" w:rsidP="002B418F">
            <w:pPr>
              <w:pStyle w:val="curriculum-goal"/>
              <w:numPr>
                <w:ilvl w:val="0"/>
                <w:numId w:val="1"/>
              </w:numPr>
              <w:spacing w:before="0" w:after="0"/>
            </w:pPr>
            <w:r w:rsidRPr="00ED6622">
              <w:t>holde orden på og vurdere bruk av utstyr og bekledning</w:t>
            </w:r>
          </w:p>
          <w:p w14:paraId="3255879D" w14:textId="77777777" w:rsidR="00537337" w:rsidRDefault="00537337" w:rsidP="002B418F">
            <w:pPr>
              <w:pStyle w:val="curriculum-goal"/>
              <w:numPr>
                <w:ilvl w:val="0"/>
                <w:numId w:val="1"/>
              </w:numPr>
              <w:spacing w:before="0" w:after="0"/>
            </w:pPr>
            <w:r w:rsidRPr="000E24BE">
              <w:lastRenderedPageBreak/>
              <w:t>forstå</w:t>
            </w:r>
            <w:r>
              <w:t xml:space="preserve"> </w:t>
            </w:r>
            <w:r w:rsidRPr="000E24BE">
              <w:t>og bruke</w:t>
            </w:r>
            <w:r>
              <w:t xml:space="preserve"> </w:t>
            </w:r>
            <w:r w:rsidRPr="000E24BE">
              <w:t>teknikker knyttet til kart og kompass, bålfyring, knuter, førstehjelp og redskaper</w:t>
            </w:r>
          </w:p>
          <w:p w14:paraId="16405386" w14:textId="77777777" w:rsidR="00537337" w:rsidRPr="00ED6622" w:rsidRDefault="00537337" w:rsidP="002B418F">
            <w:pPr>
              <w:pStyle w:val="curriculum-goal"/>
              <w:numPr>
                <w:ilvl w:val="0"/>
                <w:numId w:val="1"/>
              </w:numPr>
              <w:spacing w:before="0" w:after="0"/>
            </w:pPr>
            <w:r w:rsidRPr="00ED6622">
              <w:t>reflektere</w:t>
            </w:r>
            <w:r>
              <w:t xml:space="preserve"> </w:t>
            </w:r>
            <w:r w:rsidRPr="00ED6622">
              <w:t>over etisk og bærekraftig bruk av naturressurser</w:t>
            </w:r>
          </w:p>
        </w:tc>
        <w:tc>
          <w:tcPr>
            <w:tcW w:w="2268" w:type="dxa"/>
          </w:tcPr>
          <w:p w14:paraId="3CD10C14" w14:textId="77777777" w:rsidR="00537337" w:rsidRDefault="00537337" w:rsidP="006D2D1A">
            <w:r>
              <w:lastRenderedPageBreak/>
              <w:t>Bærekraftig bruk av naturressurser</w:t>
            </w:r>
          </w:p>
          <w:p w14:paraId="3AC93149" w14:textId="77777777" w:rsidR="00537337" w:rsidRDefault="00537337" w:rsidP="006D2D1A"/>
          <w:p w14:paraId="53748513" w14:textId="77777777" w:rsidR="00537337" w:rsidRDefault="00537337" w:rsidP="006D2D1A">
            <w:r>
              <w:t>Praktisk friluftsliv</w:t>
            </w:r>
          </w:p>
          <w:p w14:paraId="382215A6" w14:textId="77777777" w:rsidR="00537337" w:rsidRDefault="00537337" w:rsidP="006D2D1A"/>
        </w:tc>
        <w:tc>
          <w:tcPr>
            <w:tcW w:w="2126" w:type="dxa"/>
            <w:gridSpan w:val="2"/>
          </w:tcPr>
          <w:p w14:paraId="0EA562CA" w14:textId="77777777" w:rsidR="00537337" w:rsidRDefault="00537337" w:rsidP="006D2D1A">
            <w:r>
              <w:t>Ulike ferdigheter</w:t>
            </w:r>
          </w:p>
        </w:tc>
        <w:tc>
          <w:tcPr>
            <w:tcW w:w="2835" w:type="dxa"/>
            <w:vMerge/>
          </w:tcPr>
          <w:p w14:paraId="79CB9EEB" w14:textId="77777777" w:rsidR="00537337" w:rsidRDefault="00537337" w:rsidP="006D2D1A"/>
        </w:tc>
      </w:tr>
      <w:tr w:rsidR="00537337" w14:paraId="6C78BC14" w14:textId="77777777" w:rsidTr="004E2C76">
        <w:tc>
          <w:tcPr>
            <w:tcW w:w="567" w:type="dxa"/>
            <w:tcBorders>
              <w:left w:val="single" w:sz="4" w:space="0" w:color="auto"/>
            </w:tcBorders>
          </w:tcPr>
          <w:p w14:paraId="7A83E014" w14:textId="77777777" w:rsidR="00537337" w:rsidRDefault="00537337" w:rsidP="006D2D1A">
            <w:r>
              <w:t>44</w:t>
            </w:r>
          </w:p>
        </w:tc>
        <w:tc>
          <w:tcPr>
            <w:tcW w:w="1560" w:type="dxa"/>
          </w:tcPr>
          <w:p w14:paraId="30384A6A" w14:textId="77777777" w:rsidR="00537337" w:rsidRDefault="00537337" w:rsidP="006D2D1A">
            <w:r>
              <w:t>Tur til Nesheimstranda</w:t>
            </w:r>
          </w:p>
          <w:p w14:paraId="7A8B94C1" w14:textId="77777777" w:rsidR="00537337" w:rsidRDefault="00537337" w:rsidP="006D2D1A"/>
          <w:p w14:paraId="57D69E8E" w14:textId="77777777" w:rsidR="00537337" w:rsidRDefault="00537337" w:rsidP="006D2D1A">
            <w:r>
              <w:t>Registrere Rynkerose</w:t>
            </w:r>
          </w:p>
          <w:p w14:paraId="5F8DA3E5" w14:textId="77777777" w:rsidR="00537337" w:rsidRDefault="00537337" w:rsidP="006D2D1A">
            <w:r>
              <w:t xml:space="preserve">Rydding </w:t>
            </w:r>
          </w:p>
          <w:p w14:paraId="57D58120" w14:textId="77777777" w:rsidR="00537337" w:rsidRDefault="00537337" w:rsidP="006D2D1A"/>
          <w:p w14:paraId="34C788E9" w14:textId="77777777" w:rsidR="00537337" w:rsidRDefault="00537337" w:rsidP="006D2D1A"/>
        </w:tc>
        <w:tc>
          <w:tcPr>
            <w:tcW w:w="4961" w:type="dxa"/>
          </w:tcPr>
          <w:p w14:paraId="65DC15C7" w14:textId="77777777" w:rsidR="00537337" w:rsidRPr="00ED6622" w:rsidRDefault="00537337" w:rsidP="002B418F">
            <w:pPr>
              <w:pStyle w:val="curriculum-goal"/>
              <w:numPr>
                <w:ilvl w:val="0"/>
                <w:numId w:val="1"/>
              </w:numPr>
              <w:spacing w:before="0" w:after="0"/>
            </w:pPr>
            <w:r w:rsidRPr="00ED6622">
              <w:t>ferdes i naturen på en trygg og sporløs måte og ta ansvar for seg selv og andre</w:t>
            </w:r>
          </w:p>
          <w:p w14:paraId="473C69E8" w14:textId="77777777" w:rsidR="00537337" w:rsidRPr="00ED6622" w:rsidRDefault="00537337"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73B7B15C" w14:textId="77777777" w:rsidR="00537337" w:rsidRDefault="00537337" w:rsidP="002B418F">
            <w:pPr>
              <w:pStyle w:val="curriculum-goal"/>
              <w:numPr>
                <w:ilvl w:val="0"/>
                <w:numId w:val="1"/>
              </w:numPr>
              <w:spacing w:before="0" w:after="0"/>
            </w:pPr>
            <w:r w:rsidRPr="000E24BE">
              <w:t>forstå</w:t>
            </w:r>
            <w:r>
              <w:t xml:space="preserve"> </w:t>
            </w:r>
            <w:r w:rsidRPr="000E24BE">
              <w:t>og bruke</w:t>
            </w:r>
            <w:r>
              <w:t xml:space="preserve"> </w:t>
            </w:r>
            <w:r w:rsidRPr="000E24BE">
              <w:t>teknikker knyttet til kart og kompass, bålfyring, knuter, førstehjelp og redskaper</w:t>
            </w:r>
          </w:p>
        </w:tc>
        <w:tc>
          <w:tcPr>
            <w:tcW w:w="2268" w:type="dxa"/>
          </w:tcPr>
          <w:p w14:paraId="691C0C95" w14:textId="77777777" w:rsidR="00537337" w:rsidRDefault="00537337" w:rsidP="006D2D1A">
            <w:r>
              <w:t>Praktisk friluftsliv</w:t>
            </w:r>
          </w:p>
          <w:p w14:paraId="741B9B33" w14:textId="77777777" w:rsidR="00537337" w:rsidRDefault="00537337" w:rsidP="006D2D1A"/>
        </w:tc>
        <w:tc>
          <w:tcPr>
            <w:tcW w:w="2126" w:type="dxa"/>
            <w:gridSpan w:val="2"/>
          </w:tcPr>
          <w:p w14:paraId="621DE305" w14:textId="77777777" w:rsidR="00537337" w:rsidRDefault="00537337" w:rsidP="006D2D1A">
            <w:r>
              <w:t>Ulike ferdigheter</w:t>
            </w:r>
          </w:p>
        </w:tc>
        <w:tc>
          <w:tcPr>
            <w:tcW w:w="2835" w:type="dxa"/>
            <w:vMerge/>
          </w:tcPr>
          <w:p w14:paraId="2F9B1B72" w14:textId="77777777" w:rsidR="00537337" w:rsidRDefault="00537337" w:rsidP="006D2D1A"/>
        </w:tc>
      </w:tr>
      <w:tr w:rsidR="00537337" w14:paraId="34795886" w14:textId="77777777" w:rsidTr="004E2C76">
        <w:tc>
          <w:tcPr>
            <w:tcW w:w="567" w:type="dxa"/>
            <w:tcBorders>
              <w:left w:val="single" w:sz="4" w:space="0" w:color="auto"/>
            </w:tcBorders>
          </w:tcPr>
          <w:p w14:paraId="6ED43908" w14:textId="77777777" w:rsidR="00537337" w:rsidRDefault="00537337" w:rsidP="006D2D1A">
            <w:r>
              <w:t>45</w:t>
            </w:r>
          </w:p>
        </w:tc>
        <w:tc>
          <w:tcPr>
            <w:tcW w:w="1560" w:type="dxa"/>
          </w:tcPr>
          <w:p w14:paraId="5E9CEC27" w14:textId="77777777" w:rsidR="00537337" w:rsidRDefault="00537337" w:rsidP="006D2D1A">
            <w:r>
              <w:t xml:space="preserve">Prosjekt: </w:t>
            </w:r>
          </w:p>
          <w:p w14:paraId="451C84EF" w14:textId="77777777" w:rsidR="00537337" w:rsidRDefault="00537337" w:rsidP="006D2D1A"/>
          <w:p w14:paraId="7224ACD2" w14:textId="77777777" w:rsidR="00537337" w:rsidRDefault="00537337" w:rsidP="006D2D1A">
            <w:r>
              <w:t xml:space="preserve">Forberede og ha ansvar for en tur hver. Se egne kriterier. </w:t>
            </w:r>
          </w:p>
          <w:p w14:paraId="0406F8FE" w14:textId="77777777" w:rsidR="00537337" w:rsidRDefault="00537337" w:rsidP="006D2D1A"/>
        </w:tc>
        <w:tc>
          <w:tcPr>
            <w:tcW w:w="4961" w:type="dxa"/>
          </w:tcPr>
          <w:p w14:paraId="1A8ACFC3" w14:textId="77777777" w:rsidR="00537337" w:rsidRPr="00ED6622" w:rsidRDefault="00537337" w:rsidP="002B418F">
            <w:pPr>
              <w:pStyle w:val="curriculum-goal"/>
              <w:numPr>
                <w:ilvl w:val="0"/>
                <w:numId w:val="1"/>
              </w:numPr>
              <w:spacing w:before="0" w:after="0"/>
            </w:pPr>
            <w:r w:rsidRPr="00ED6622">
              <w:t>ferdes i naturen på en trygg og sporløs måte og ta ansvar for seg selv og andre</w:t>
            </w:r>
          </w:p>
          <w:p w14:paraId="5A513B1D" w14:textId="77777777" w:rsidR="00537337" w:rsidRPr="00ED6622" w:rsidRDefault="00537337"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7955A81D" w14:textId="77777777" w:rsidR="00537337" w:rsidRDefault="00537337" w:rsidP="002B418F">
            <w:pPr>
              <w:pStyle w:val="curriculum-goal"/>
              <w:numPr>
                <w:ilvl w:val="0"/>
                <w:numId w:val="1"/>
              </w:numPr>
              <w:spacing w:before="0" w:after="0"/>
            </w:pPr>
            <w:r w:rsidRPr="000E24BE">
              <w:t>forstå</w:t>
            </w:r>
            <w:r>
              <w:t xml:space="preserve"> </w:t>
            </w:r>
            <w:r w:rsidRPr="000E24BE">
              <w:t>og bruke</w:t>
            </w:r>
            <w:r>
              <w:t xml:space="preserve"> </w:t>
            </w:r>
            <w:r w:rsidRPr="000E24BE">
              <w:t>teknikker knyttet til kart og kompass, bålfyring, knuter, førstehjelp og redskaper</w:t>
            </w:r>
          </w:p>
          <w:p w14:paraId="661F65E8" w14:textId="77777777" w:rsidR="00537337" w:rsidRDefault="00537337" w:rsidP="002B418F">
            <w:pPr>
              <w:pStyle w:val="curriculum-goal"/>
              <w:numPr>
                <w:ilvl w:val="0"/>
                <w:numId w:val="1"/>
              </w:numPr>
              <w:spacing w:before="0" w:after="0"/>
            </w:pPr>
            <w:r w:rsidRPr="00ED6622">
              <w:t>reflektere</w:t>
            </w:r>
            <w:r>
              <w:t xml:space="preserve"> </w:t>
            </w:r>
            <w:r w:rsidRPr="00ED6622">
              <w:t>over etisk og bærekraftig bruk av naturressurserferdes i naturen på en trygg og sporløs måte og ta ansvar for seg selv og andre</w:t>
            </w:r>
          </w:p>
        </w:tc>
        <w:tc>
          <w:tcPr>
            <w:tcW w:w="2268" w:type="dxa"/>
          </w:tcPr>
          <w:p w14:paraId="5D955B68" w14:textId="77777777" w:rsidR="00537337" w:rsidRDefault="00537337" w:rsidP="006D2D1A">
            <w:r>
              <w:t>Praktisk friluftsliv</w:t>
            </w:r>
          </w:p>
          <w:p w14:paraId="45E094B9" w14:textId="77777777" w:rsidR="00537337" w:rsidRDefault="00537337" w:rsidP="006D2D1A"/>
        </w:tc>
        <w:tc>
          <w:tcPr>
            <w:tcW w:w="2126" w:type="dxa"/>
            <w:gridSpan w:val="2"/>
          </w:tcPr>
          <w:p w14:paraId="53B66548" w14:textId="77777777" w:rsidR="00537337" w:rsidRDefault="00537337" w:rsidP="006D2D1A">
            <w:r>
              <w:t>Ulike ferdigheter</w:t>
            </w:r>
          </w:p>
        </w:tc>
        <w:tc>
          <w:tcPr>
            <w:tcW w:w="2835" w:type="dxa"/>
            <w:vMerge/>
          </w:tcPr>
          <w:p w14:paraId="17586076" w14:textId="77777777" w:rsidR="00537337" w:rsidRDefault="00537337" w:rsidP="006D2D1A"/>
        </w:tc>
      </w:tr>
      <w:tr w:rsidR="00537337" w14:paraId="5429941A" w14:textId="77777777" w:rsidTr="004E2C76">
        <w:tc>
          <w:tcPr>
            <w:tcW w:w="567" w:type="dxa"/>
            <w:tcBorders>
              <w:left w:val="single" w:sz="4" w:space="0" w:color="auto"/>
            </w:tcBorders>
          </w:tcPr>
          <w:p w14:paraId="2E45D55D" w14:textId="77777777" w:rsidR="00537337" w:rsidRDefault="00537337" w:rsidP="006D2D1A">
            <w:r>
              <w:t>46</w:t>
            </w:r>
          </w:p>
        </w:tc>
        <w:tc>
          <w:tcPr>
            <w:tcW w:w="1560" w:type="dxa"/>
          </w:tcPr>
          <w:p w14:paraId="48170B9B" w14:textId="77777777" w:rsidR="00537337" w:rsidRDefault="00537337" w:rsidP="006D2D1A">
            <w:r>
              <w:t xml:space="preserve">Prosjekt: </w:t>
            </w:r>
          </w:p>
          <w:p w14:paraId="37250357" w14:textId="77777777" w:rsidR="00537337" w:rsidRDefault="00537337" w:rsidP="006D2D1A"/>
          <w:p w14:paraId="21FDE5C4" w14:textId="77777777" w:rsidR="00537337" w:rsidRDefault="00537337" w:rsidP="006D2D1A">
            <w:r>
              <w:t xml:space="preserve">Forberede og ha ansvar for en tur hver. Se egne kriterier. </w:t>
            </w:r>
          </w:p>
          <w:p w14:paraId="24645CC8" w14:textId="77777777" w:rsidR="00537337" w:rsidRPr="001009D4" w:rsidRDefault="00537337" w:rsidP="006D2D1A"/>
        </w:tc>
        <w:tc>
          <w:tcPr>
            <w:tcW w:w="4961" w:type="dxa"/>
          </w:tcPr>
          <w:p w14:paraId="3948308F" w14:textId="77777777" w:rsidR="00537337" w:rsidRPr="00ED6622" w:rsidRDefault="00537337" w:rsidP="002B418F">
            <w:pPr>
              <w:pStyle w:val="curriculum-goal"/>
              <w:numPr>
                <w:ilvl w:val="0"/>
                <w:numId w:val="1"/>
              </w:numPr>
              <w:spacing w:before="0" w:after="0"/>
            </w:pPr>
            <w:r w:rsidRPr="00ED6622">
              <w:lastRenderedPageBreak/>
              <w:t>ferdes i naturen på en trygg og sporløs måte og ta ansvar for seg selv og andre</w:t>
            </w:r>
          </w:p>
          <w:p w14:paraId="217BB7DE" w14:textId="77777777" w:rsidR="00537337" w:rsidRPr="00ED6622" w:rsidRDefault="00537337" w:rsidP="002B418F">
            <w:pPr>
              <w:pStyle w:val="curriculum-goal"/>
              <w:numPr>
                <w:ilvl w:val="0"/>
                <w:numId w:val="1"/>
              </w:numPr>
            </w:pPr>
            <w:r w:rsidRPr="00ED6622">
              <w:lastRenderedPageBreak/>
              <w:t>planlegge</w:t>
            </w:r>
            <w:r>
              <w:t xml:space="preserve"> </w:t>
            </w:r>
            <w:r w:rsidRPr="00ED6622">
              <w:t>og gjennomføre</w:t>
            </w:r>
            <w:r>
              <w:t xml:space="preserve"> </w:t>
            </w:r>
            <w:r w:rsidRPr="00ED6622">
              <w:t>turer ute til ulike årstider, også med overnatting, og gjøre rede forvalg av rute og leirplass</w:t>
            </w:r>
          </w:p>
          <w:p w14:paraId="224971ED" w14:textId="77777777" w:rsidR="00537337" w:rsidRDefault="00537337" w:rsidP="002B418F">
            <w:pPr>
              <w:pStyle w:val="curriculum-goal"/>
              <w:numPr>
                <w:ilvl w:val="0"/>
                <w:numId w:val="1"/>
              </w:numPr>
              <w:spacing w:before="0" w:after="0"/>
            </w:pPr>
            <w:r w:rsidRPr="000E24BE">
              <w:t>forstå</w:t>
            </w:r>
            <w:r>
              <w:t xml:space="preserve"> </w:t>
            </w:r>
            <w:r w:rsidRPr="000E24BE">
              <w:t>og bruke</w:t>
            </w:r>
            <w:r>
              <w:t xml:space="preserve"> </w:t>
            </w:r>
            <w:r w:rsidRPr="000E24BE">
              <w:t>teknikker knyttet til kart og kompass, bålfyring, knuter, førstehjelp og redskaper</w:t>
            </w:r>
          </w:p>
          <w:p w14:paraId="76A4665D" w14:textId="77777777" w:rsidR="00537337" w:rsidRDefault="00537337" w:rsidP="002B418F">
            <w:pPr>
              <w:pStyle w:val="curriculum-goal"/>
              <w:numPr>
                <w:ilvl w:val="0"/>
                <w:numId w:val="1"/>
              </w:numPr>
              <w:spacing w:before="0" w:after="0"/>
            </w:pPr>
            <w:r w:rsidRPr="00ED6622">
              <w:t>reflektere</w:t>
            </w:r>
            <w:r>
              <w:t xml:space="preserve"> </w:t>
            </w:r>
            <w:r w:rsidRPr="00ED6622">
              <w:t>over etisk og bærekraftig bruk av naturressurserferdes i naturen på en trygg og sporløs måte og ta ansvar for seg selv og andre</w:t>
            </w:r>
          </w:p>
        </w:tc>
        <w:tc>
          <w:tcPr>
            <w:tcW w:w="2268" w:type="dxa"/>
          </w:tcPr>
          <w:p w14:paraId="1BF7F2C0" w14:textId="77777777" w:rsidR="00537337" w:rsidRDefault="00537337" w:rsidP="006D2D1A">
            <w:r>
              <w:lastRenderedPageBreak/>
              <w:t>Praktisk friluftsliv</w:t>
            </w:r>
          </w:p>
          <w:p w14:paraId="1228780F" w14:textId="77777777" w:rsidR="00537337" w:rsidRDefault="00537337" w:rsidP="006D2D1A"/>
        </w:tc>
        <w:tc>
          <w:tcPr>
            <w:tcW w:w="2126" w:type="dxa"/>
            <w:gridSpan w:val="2"/>
          </w:tcPr>
          <w:p w14:paraId="359295CA" w14:textId="77777777" w:rsidR="00537337" w:rsidRDefault="00537337" w:rsidP="006D2D1A">
            <w:r>
              <w:lastRenderedPageBreak/>
              <w:t>Ulike ferdigheter</w:t>
            </w:r>
          </w:p>
        </w:tc>
        <w:tc>
          <w:tcPr>
            <w:tcW w:w="2835" w:type="dxa"/>
            <w:vMerge/>
          </w:tcPr>
          <w:p w14:paraId="53894504" w14:textId="77777777" w:rsidR="00537337" w:rsidRDefault="00537337" w:rsidP="006D2D1A"/>
        </w:tc>
      </w:tr>
      <w:tr w:rsidR="002B418F" w14:paraId="0ECC9923" w14:textId="77777777" w:rsidTr="004E2C76">
        <w:tc>
          <w:tcPr>
            <w:tcW w:w="567" w:type="dxa"/>
            <w:tcBorders>
              <w:left w:val="single" w:sz="4" w:space="0" w:color="auto"/>
            </w:tcBorders>
          </w:tcPr>
          <w:p w14:paraId="5A2387A1" w14:textId="77777777" w:rsidR="002B418F" w:rsidRDefault="002B418F" w:rsidP="006D2D1A">
            <w:r>
              <w:t>47</w:t>
            </w:r>
          </w:p>
        </w:tc>
        <w:tc>
          <w:tcPr>
            <w:tcW w:w="1560" w:type="dxa"/>
          </w:tcPr>
          <w:p w14:paraId="201711B1" w14:textId="77777777" w:rsidR="002B418F" w:rsidRDefault="002B418F" w:rsidP="006D2D1A">
            <w:r>
              <w:t>Prosjekt: Fremføring av planlagt tur.</w:t>
            </w:r>
          </w:p>
        </w:tc>
        <w:tc>
          <w:tcPr>
            <w:tcW w:w="4961" w:type="dxa"/>
          </w:tcPr>
          <w:p w14:paraId="300E83DA" w14:textId="77777777" w:rsidR="002B418F" w:rsidRPr="00ED6622" w:rsidRDefault="002B418F" w:rsidP="002B418F">
            <w:pPr>
              <w:pStyle w:val="curriculum-goal"/>
              <w:numPr>
                <w:ilvl w:val="0"/>
                <w:numId w:val="1"/>
              </w:numPr>
              <w:spacing w:before="0" w:after="0"/>
            </w:pPr>
            <w:r w:rsidRPr="00ED6622">
              <w:t>ferdes i naturen på en trygg og sporløs måte og ta ansvar for seg selv og andre</w:t>
            </w:r>
          </w:p>
          <w:p w14:paraId="37E4FFCA" w14:textId="77777777" w:rsidR="002B418F" w:rsidRPr="00ED6622" w:rsidRDefault="002B418F"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6735A7B2" w14:textId="77777777" w:rsidR="002B418F" w:rsidRDefault="002B418F" w:rsidP="002B418F">
            <w:pPr>
              <w:pStyle w:val="curriculum-goal"/>
              <w:numPr>
                <w:ilvl w:val="0"/>
                <w:numId w:val="1"/>
              </w:numPr>
              <w:spacing w:before="0" w:after="0"/>
            </w:pPr>
            <w:r w:rsidRPr="000E24BE">
              <w:t>forstå</w:t>
            </w:r>
            <w:r>
              <w:t xml:space="preserve"> </w:t>
            </w:r>
            <w:r w:rsidRPr="000E24BE">
              <w:t>og bruke</w:t>
            </w:r>
            <w:r>
              <w:t xml:space="preserve"> </w:t>
            </w:r>
            <w:r w:rsidRPr="000E24BE">
              <w:t>teknikker knyttet til kart og kompass, bålfyring, knuter, førstehjelp og redskaper</w:t>
            </w:r>
          </w:p>
          <w:p w14:paraId="106F442A" w14:textId="77777777" w:rsidR="002B418F" w:rsidRDefault="002B418F" w:rsidP="002B418F">
            <w:pPr>
              <w:pStyle w:val="curriculum-goal"/>
              <w:numPr>
                <w:ilvl w:val="0"/>
                <w:numId w:val="1"/>
              </w:numPr>
              <w:spacing w:before="0" w:after="0"/>
            </w:pPr>
            <w:r w:rsidRPr="00ED6622">
              <w:t>reflektere</w:t>
            </w:r>
            <w:r>
              <w:t xml:space="preserve"> </w:t>
            </w:r>
            <w:r w:rsidRPr="00ED6622">
              <w:t>over etisk og bærekraftig bruk av naturressurserferdes i naturen på en trygg og sporløs måte og ta ansvar for seg selv og andre</w:t>
            </w:r>
          </w:p>
        </w:tc>
        <w:tc>
          <w:tcPr>
            <w:tcW w:w="2268" w:type="dxa"/>
          </w:tcPr>
          <w:p w14:paraId="1796B356" w14:textId="77777777" w:rsidR="002B418F" w:rsidRDefault="002B418F" w:rsidP="006D2D1A">
            <w:r>
              <w:t>Praktisk friluftsliv</w:t>
            </w:r>
          </w:p>
          <w:p w14:paraId="0B6AA6F0" w14:textId="77777777" w:rsidR="002B418F" w:rsidRDefault="002B418F" w:rsidP="006D2D1A">
            <w:pPr>
              <w:ind w:left="360"/>
            </w:pPr>
          </w:p>
        </w:tc>
        <w:tc>
          <w:tcPr>
            <w:tcW w:w="1701" w:type="dxa"/>
          </w:tcPr>
          <w:p w14:paraId="1592FD9D" w14:textId="77777777" w:rsidR="002B418F" w:rsidRDefault="002B418F" w:rsidP="006D2D1A">
            <w:r>
              <w:t>Ulike ferdigheter</w:t>
            </w:r>
          </w:p>
        </w:tc>
        <w:tc>
          <w:tcPr>
            <w:tcW w:w="3260" w:type="dxa"/>
            <w:gridSpan w:val="2"/>
          </w:tcPr>
          <w:p w14:paraId="43181AE5" w14:textId="77777777" w:rsidR="002B418F" w:rsidRDefault="002B418F" w:rsidP="006D2D1A"/>
        </w:tc>
      </w:tr>
      <w:tr w:rsidR="002B418F" w14:paraId="41FF6710" w14:textId="77777777" w:rsidTr="004E2C76">
        <w:tc>
          <w:tcPr>
            <w:tcW w:w="567" w:type="dxa"/>
            <w:tcBorders>
              <w:left w:val="single" w:sz="4" w:space="0" w:color="auto"/>
            </w:tcBorders>
          </w:tcPr>
          <w:p w14:paraId="5A1B944D" w14:textId="77777777" w:rsidR="002B418F" w:rsidRDefault="002B418F" w:rsidP="006D2D1A">
            <w:r>
              <w:t>48</w:t>
            </w:r>
          </w:p>
        </w:tc>
        <w:tc>
          <w:tcPr>
            <w:tcW w:w="1560" w:type="dxa"/>
          </w:tcPr>
          <w:p w14:paraId="6F153DD7" w14:textId="77777777" w:rsidR="002B418F" w:rsidRDefault="002B418F" w:rsidP="006D2D1A">
            <w:r>
              <w:t xml:space="preserve">Fagdag </w:t>
            </w:r>
          </w:p>
        </w:tc>
        <w:tc>
          <w:tcPr>
            <w:tcW w:w="4961" w:type="dxa"/>
          </w:tcPr>
          <w:p w14:paraId="1CF24237" w14:textId="77777777" w:rsidR="002B418F" w:rsidRDefault="002B418F" w:rsidP="006D2D1A"/>
        </w:tc>
        <w:tc>
          <w:tcPr>
            <w:tcW w:w="2268" w:type="dxa"/>
          </w:tcPr>
          <w:p w14:paraId="14E2FB0B" w14:textId="77777777" w:rsidR="002B418F" w:rsidRDefault="002B418F" w:rsidP="006D2D1A"/>
        </w:tc>
        <w:tc>
          <w:tcPr>
            <w:tcW w:w="1701" w:type="dxa"/>
          </w:tcPr>
          <w:p w14:paraId="62C59E46" w14:textId="77777777" w:rsidR="002B418F" w:rsidRDefault="002B418F" w:rsidP="006D2D1A"/>
        </w:tc>
        <w:tc>
          <w:tcPr>
            <w:tcW w:w="3260" w:type="dxa"/>
            <w:gridSpan w:val="2"/>
          </w:tcPr>
          <w:p w14:paraId="5255D5FF" w14:textId="77777777" w:rsidR="002B418F" w:rsidRDefault="002B418F" w:rsidP="006D2D1A"/>
        </w:tc>
      </w:tr>
      <w:tr w:rsidR="002B418F" w14:paraId="2AA7ECD8" w14:textId="77777777" w:rsidTr="004E2C76">
        <w:tc>
          <w:tcPr>
            <w:tcW w:w="567" w:type="dxa"/>
            <w:tcBorders>
              <w:left w:val="single" w:sz="4" w:space="0" w:color="auto"/>
            </w:tcBorders>
          </w:tcPr>
          <w:p w14:paraId="7E2198F7" w14:textId="77777777" w:rsidR="002B418F" w:rsidRDefault="002B418F" w:rsidP="006D2D1A">
            <w:r>
              <w:t>49</w:t>
            </w:r>
          </w:p>
        </w:tc>
        <w:tc>
          <w:tcPr>
            <w:tcW w:w="1560" w:type="dxa"/>
          </w:tcPr>
          <w:p w14:paraId="69F638DC" w14:textId="77777777" w:rsidR="002B418F" w:rsidRDefault="002B418F" w:rsidP="006D2D1A">
            <w:r>
              <w:t>Avspasere grunnet flytting av undervisning</w:t>
            </w:r>
          </w:p>
        </w:tc>
        <w:tc>
          <w:tcPr>
            <w:tcW w:w="4961" w:type="dxa"/>
          </w:tcPr>
          <w:p w14:paraId="25F036F3" w14:textId="77777777" w:rsidR="002B418F" w:rsidRDefault="002B418F" w:rsidP="006D2D1A"/>
        </w:tc>
        <w:tc>
          <w:tcPr>
            <w:tcW w:w="2268" w:type="dxa"/>
          </w:tcPr>
          <w:p w14:paraId="0B78D8C1" w14:textId="77777777" w:rsidR="002B418F" w:rsidRDefault="002B418F" w:rsidP="006D2D1A"/>
        </w:tc>
        <w:tc>
          <w:tcPr>
            <w:tcW w:w="1701" w:type="dxa"/>
          </w:tcPr>
          <w:p w14:paraId="36201ABD" w14:textId="77777777" w:rsidR="002B418F" w:rsidRDefault="002B418F" w:rsidP="006D2D1A"/>
        </w:tc>
        <w:tc>
          <w:tcPr>
            <w:tcW w:w="3260" w:type="dxa"/>
            <w:gridSpan w:val="2"/>
          </w:tcPr>
          <w:p w14:paraId="08AE8819" w14:textId="77777777" w:rsidR="002B418F" w:rsidRDefault="002B418F" w:rsidP="006D2D1A"/>
        </w:tc>
      </w:tr>
      <w:tr w:rsidR="002B418F" w14:paraId="1C8A6FF4" w14:textId="77777777" w:rsidTr="004E2C76">
        <w:tc>
          <w:tcPr>
            <w:tcW w:w="567" w:type="dxa"/>
            <w:tcBorders>
              <w:left w:val="single" w:sz="4" w:space="0" w:color="auto"/>
            </w:tcBorders>
          </w:tcPr>
          <w:p w14:paraId="0735D212" w14:textId="77777777" w:rsidR="002B418F" w:rsidRDefault="002B418F" w:rsidP="006D2D1A">
            <w:r>
              <w:lastRenderedPageBreak/>
              <w:t>50</w:t>
            </w:r>
          </w:p>
        </w:tc>
        <w:tc>
          <w:tcPr>
            <w:tcW w:w="1560" w:type="dxa"/>
          </w:tcPr>
          <w:p w14:paraId="36C8A779" w14:textId="77777777" w:rsidR="002B418F" w:rsidRDefault="002B418F" w:rsidP="006D2D1A">
            <w:r>
              <w:t>Juletur. Nissegrøt og gløgg på bål.</w:t>
            </w:r>
          </w:p>
        </w:tc>
        <w:tc>
          <w:tcPr>
            <w:tcW w:w="4961" w:type="dxa"/>
          </w:tcPr>
          <w:p w14:paraId="4ACDA9DE" w14:textId="77777777" w:rsidR="002B418F" w:rsidRPr="00ED6622" w:rsidRDefault="002B418F" w:rsidP="002B418F">
            <w:pPr>
              <w:pStyle w:val="curriculum-goal"/>
              <w:numPr>
                <w:ilvl w:val="0"/>
                <w:numId w:val="1"/>
              </w:numPr>
              <w:spacing w:before="0" w:after="0"/>
            </w:pPr>
            <w:r w:rsidRPr="00ED6622">
              <w:t>ferdes i naturen på en trygg og sporløs måte og ta ansvar for seg selv og andre</w:t>
            </w:r>
          </w:p>
          <w:p w14:paraId="4EFA8C7A" w14:textId="77777777" w:rsidR="002B418F" w:rsidRPr="00ED6622" w:rsidRDefault="002B418F" w:rsidP="002B418F">
            <w:pPr>
              <w:pStyle w:val="curriculum-goal"/>
              <w:numPr>
                <w:ilvl w:val="0"/>
                <w:numId w:val="1"/>
              </w:numPr>
            </w:pPr>
            <w:r w:rsidRPr="00ED6622">
              <w:t>planlegge</w:t>
            </w:r>
            <w:r>
              <w:t xml:space="preserve"> </w:t>
            </w:r>
            <w:r w:rsidRPr="00ED6622">
              <w:t>og gjennomføre</w:t>
            </w:r>
            <w:r>
              <w:t xml:space="preserve"> </w:t>
            </w:r>
            <w:r w:rsidRPr="00ED6622">
              <w:t>turer ute til ulike årstider, også med overnatting, og gjøre rede forvalg av rute og leirplass</w:t>
            </w:r>
          </w:p>
          <w:p w14:paraId="7CEC148F" w14:textId="77777777" w:rsidR="002B418F" w:rsidRDefault="002B418F" w:rsidP="002B418F">
            <w:pPr>
              <w:pStyle w:val="curriculum-goal"/>
              <w:numPr>
                <w:ilvl w:val="0"/>
                <w:numId w:val="1"/>
              </w:numPr>
              <w:spacing w:before="0" w:after="0"/>
            </w:pPr>
            <w:r w:rsidRPr="000E24BE">
              <w:t>forstå</w:t>
            </w:r>
            <w:r>
              <w:t xml:space="preserve"> </w:t>
            </w:r>
            <w:r w:rsidRPr="000E24BE">
              <w:t>og bruke</w:t>
            </w:r>
            <w:r>
              <w:t xml:space="preserve"> </w:t>
            </w:r>
            <w:r w:rsidRPr="000E24BE">
              <w:t>teknikker knyttet til kart og kompass, bålfyring, knuter, førstehjelp og redskaper</w:t>
            </w:r>
          </w:p>
          <w:p w14:paraId="07DDB5E7" w14:textId="77777777" w:rsidR="002B418F" w:rsidRDefault="002B418F" w:rsidP="002B418F">
            <w:pPr>
              <w:pStyle w:val="curriculum-goal"/>
              <w:numPr>
                <w:ilvl w:val="0"/>
                <w:numId w:val="1"/>
              </w:numPr>
              <w:spacing w:before="0" w:after="0"/>
            </w:pPr>
            <w:r w:rsidRPr="00ED6622">
              <w:t>reflektere</w:t>
            </w:r>
            <w:r>
              <w:t xml:space="preserve"> </w:t>
            </w:r>
            <w:r w:rsidRPr="00ED6622">
              <w:t>over etisk og bærekraftig bruk av naturressurserferdes i naturen på en trygg og sporløs måte og ta ansvar for seg selv og andre</w:t>
            </w:r>
          </w:p>
        </w:tc>
        <w:tc>
          <w:tcPr>
            <w:tcW w:w="2268" w:type="dxa"/>
          </w:tcPr>
          <w:p w14:paraId="5F980D72" w14:textId="77777777" w:rsidR="002B418F" w:rsidRDefault="002B418F" w:rsidP="006D2D1A">
            <w:r>
              <w:t>Praktisk friluftsliv</w:t>
            </w:r>
          </w:p>
          <w:p w14:paraId="6748C6E6" w14:textId="77777777" w:rsidR="002B418F" w:rsidRDefault="002B418F" w:rsidP="006D2D1A"/>
        </w:tc>
        <w:tc>
          <w:tcPr>
            <w:tcW w:w="1701" w:type="dxa"/>
          </w:tcPr>
          <w:p w14:paraId="6E034263" w14:textId="77777777" w:rsidR="002B418F" w:rsidRDefault="002B418F" w:rsidP="006D2D1A">
            <w:r>
              <w:t>Ulike ferdigheter</w:t>
            </w:r>
          </w:p>
        </w:tc>
        <w:tc>
          <w:tcPr>
            <w:tcW w:w="3260" w:type="dxa"/>
            <w:gridSpan w:val="2"/>
          </w:tcPr>
          <w:p w14:paraId="0E16D232" w14:textId="77777777" w:rsidR="002B418F" w:rsidRDefault="002B418F" w:rsidP="006D2D1A"/>
        </w:tc>
      </w:tr>
      <w:tr w:rsidR="002B418F" w14:paraId="45E68DDB" w14:textId="77777777" w:rsidTr="004E2C76">
        <w:tc>
          <w:tcPr>
            <w:tcW w:w="567" w:type="dxa"/>
            <w:tcBorders>
              <w:left w:val="single" w:sz="4" w:space="0" w:color="auto"/>
            </w:tcBorders>
          </w:tcPr>
          <w:p w14:paraId="05F5A86E" w14:textId="77777777" w:rsidR="002B418F" w:rsidRDefault="002B418F" w:rsidP="006D2D1A">
            <w:r>
              <w:t>51</w:t>
            </w:r>
          </w:p>
        </w:tc>
        <w:tc>
          <w:tcPr>
            <w:tcW w:w="1560" w:type="dxa"/>
          </w:tcPr>
          <w:p w14:paraId="3C4B2DB2" w14:textId="77777777" w:rsidR="002B418F" w:rsidRDefault="002B418F" w:rsidP="006D2D1A">
            <w:r>
              <w:t>Prøvemuntlig</w:t>
            </w:r>
          </w:p>
        </w:tc>
        <w:tc>
          <w:tcPr>
            <w:tcW w:w="4961" w:type="dxa"/>
          </w:tcPr>
          <w:p w14:paraId="2B24E62C" w14:textId="77777777" w:rsidR="002B418F" w:rsidRDefault="002B418F" w:rsidP="006D2D1A"/>
        </w:tc>
        <w:tc>
          <w:tcPr>
            <w:tcW w:w="2268" w:type="dxa"/>
          </w:tcPr>
          <w:p w14:paraId="419EFE06" w14:textId="77777777" w:rsidR="002B418F" w:rsidRDefault="002B418F" w:rsidP="006D2D1A"/>
        </w:tc>
        <w:tc>
          <w:tcPr>
            <w:tcW w:w="1701" w:type="dxa"/>
          </w:tcPr>
          <w:p w14:paraId="0B84166E" w14:textId="77777777" w:rsidR="002B418F" w:rsidRDefault="002B418F" w:rsidP="006D2D1A"/>
        </w:tc>
        <w:tc>
          <w:tcPr>
            <w:tcW w:w="3260" w:type="dxa"/>
            <w:gridSpan w:val="2"/>
          </w:tcPr>
          <w:p w14:paraId="655D432A" w14:textId="77777777" w:rsidR="002B418F" w:rsidRDefault="002B418F" w:rsidP="006D2D1A"/>
        </w:tc>
      </w:tr>
    </w:tbl>
    <w:p w14:paraId="38DCDE1B" w14:textId="77777777" w:rsidR="002B418F" w:rsidRDefault="002B418F" w:rsidP="002B418F">
      <w:r w:rsidRPr="00090E5F">
        <w:tab/>
      </w:r>
    </w:p>
    <w:p w14:paraId="0C417998" w14:textId="77777777" w:rsidR="002B418F" w:rsidRDefault="002B418F" w:rsidP="002B418F">
      <w:r>
        <w:t>Med forbehold om endringer.</w:t>
      </w:r>
    </w:p>
    <w:p w14:paraId="46E27025" w14:textId="77777777" w:rsidR="002B418F" w:rsidRPr="00224653" w:rsidRDefault="002B418F" w:rsidP="002B418F">
      <w:pPr>
        <w:rPr>
          <w:b/>
        </w:rPr>
      </w:pPr>
      <w:r w:rsidRPr="00224653">
        <w:rPr>
          <w:b/>
        </w:rPr>
        <w:t>Kompetansemål</w:t>
      </w:r>
    </w:p>
    <w:p w14:paraId="77F5108F" w14:textId="77777777" w:rsidR="002B418F" w:rsidRPr="00224653" w:rsidRDefault="002B418F" w:rsidP="002B418F">
      <w:pPr>
        <w:rPr>
          <w:b/>
        </w:rPr>
      </w:pPr>
      <w:r w:rsidRPr="00224653">
        <w:rPr>
          <w:b/>
        </w:rPr>
        <w:t>Mål for opplæringen er at eleven skal kunne</w:t>
      </w:r>
    </w:p>
    <w:p w14:paraId="0F8924FB" w14:textId="77777777" w:rsidR="002B418F" w:rsidRDefault="002B418F" w:rsidP="002B418F">
      <w:pPr>
        <w:pStyle w:val="Listeavsnitt"/>
        <w:numPr>
          <w:ilvl w:val="0"/>
          <w:numId w:val="3"/>
        </w:numPr>
      </w:pPr>
      <w:r>
        <w:t>ferdes i naturen på en trygg og sporløs måte og ta ansvar for seg selv og andre</w:t>
      </w:r>
    </w:p>
    <w:p w14:paraId="1B5C5B5F" w14:textId="77777777" w:rsidR="002B418F" w:rsidRDefault="002B418F" w:rsidP="002B418F">
      <w:pPr>
        <w:pStyle w:val="Listeavsnitt"/>
        <w:numPr>
          <w:ilvl w:val="0"/>
          <w:numId w:val="3"/>
        </w:numPr>
      </w:pPr>
      <w:r>
        <w:t>planlegge og gjennomføre turer ute til ulike årstider, også med overnatting, og gjøre rede for valg av rute og leirplass</w:t>
      </w:r>
    </w:p>
    <w:p w14:paraId="412A091A" w14:textId="77777777" w:rsidR="002B418F" w:rsidRDefault="002B418F" w:rsidP="002B418F">
      <w:pPr>
        <w:pStyle w:val="Listeavsnitt"/>
        <w:numPr>
          <w:ilvl w:val="0"/>
          <w:numId w:val="3"/>
        </w:numPr>
      </w:pPr>
      <w:r>
        <w:t>holde orden på og vurdere bruk av utstyr og bekledning</w:t>
      </w:r>
    </w:p>
    <w:p w14:paraId="04AC1020" w14:textId="77777777" w:rsidR="002B418F" w:rsidRDefault="002B418F" w:rsidP="002B418F">
      <w:pPr>
        <w:pStyle w:val="Listeavsnitt"/>
        <w:numPr>
          <w:ilvl w:val="0"/>
          <w:numId w:val="3"/>
        </w:numPr>
      </w:pPr>
      <w:r>
        <w:t>fiske, jakte eller høste fra naturen og fortelle hvordan naturressursene kan brukes og oppbevares</w:t>
      </w:r>
    </w:p>
    <w:p w14:paraId="57F361C2" w14:textId="77777777" w:rsidR="002B418F" w:rsidRDefault="002B418F" w:rsidP="002B418F">
      <w:pPr>
        <w:pStyle w:val="Listeavsnitt"/>
        <w:numPr>
          <w:ilvl w:val="0"/>
          <w:numId w:val="3"/>
        </w:numPr>
      </w:pPr>
      <w:r>
        <w:t>reflektere over etisk og bærekraftig bruk av naturressurser</w:t>
      </w:r>
    </w:p>
    <w:p w14:paraId="2EFA29EB" w14:textId="77777777" w:rsidR="002B418F" w:rsidRDefault="002B418F" w:rsidP="002B418F">
      <w:pPr>
        <w:pStyle w:val="Listeavsnitt"/>
        <w:numPr>
          <w:ilvl w:val="0"/>
          <w:numId w:val="3"/>
        </w:numPr>
      </w:pPr>
      <w:r>
        <w:t>forstå og bruke teknikker knyttet til kart og kompass, bålfyring, knuter, førstehjelp og redskaper</w:t>
      </w:r>
    </w:p>
    <w:p w14:paraId="4E26D910" w14:textId="77777777" w:rsidR="002B418F" w:rsidRDefault="002B418F" w:rsidP="002B418F">
      <w:pPr>
        <w:pStyle w:val="Listeavsnitt"/>
        <w:numPr>
          <w:ilvl w:val="0"/>
          <w:numId w:val="3"/>
        </w:numPr>
      </w:pPr>
      <w:r>
        <w:t>gjøre rede for allemannsretten og bestemmelser som regulerer ferdsel i og bruk av naturen</w:t>
      </w:r>
    </w:p>
    <w:p w14:paraId="43621999" w14:textId="77777777" w:rsidR="002B418F" w:rsidRPr="00090E5F" w:rsidRDefault="002B418F" w:rsidP="002B418F">
      <w:pPr>
        <w:ind w:left="360"/>
      </w:pPr>
    </w:p>
    <w:p w14:paraId="274FD205" w14:textId="77777777" w:rsidR="00E5766A" w:rsidRPr="00E5766A" w:rsidRDefault="00E5766A" w:rsidP="00E5766A">
      <w:pPr>
        <w:rPr>
          <w:b/>
          <w:bCs/>
        </w:rPr>
      </w:pPr>
      <w:r w:rsidRPr="00E5766A">
        <w:rPr>
          <w:b/>
          <w:bCs/>
        </w:rPr>
        <w:lastRenderedPageBreak/>
        <w:t>Kompetansemål</w:t>
      </w:r>
    </w:p>
    <w:p w14:paraId="3C38DE90" w14:textId="77777777" w:rsidR="00E5766A" w:rsidRPr="00E5766A" w:rsidRDefault="00E5766A" w:rsidP="00E5766A">
      <w:r w:rsidRPr="00E5766A">
        <w:t>Mål for opplæringen er at eleven skal kunne</w:t>
      </w:r>
    </w:p>
    <w:p w14:paraId="6CBEFE7F" w14:textId="77777777" w:rsidR="00E5766A" w:rsidRPr="00E5766A" w:rsidRDefault="00E5766A" w:rsidP="00E5766A">
      <w:pPr>
        <w:numPr>
          <w:ilvl w:val="0"/>
          <w:numId w:val="6"/>
        </w:numPr>
      </w:pPr>
      <w:r w:rsidRPr="00E5766A">
        <w:t>ferdes i naturen på en trygg og sporløs måte og ta ansvar for seg selv og andre</w:t>
      </w:r>
    </w:p>
    <w:p w14:paraId="76363336" w14:textId="77777777" w:rsidR="00E5766A" w:rsidRPr="00E5766A" w:rsidRDefault="00E5766A" w:rsidP="00E5766A">
      <w:pPr>
        <w:numPr>
          <w:ilvl w:val="0"/>
          <w:numId w:val="6"/>
        </w:numPr>
      </w:pPr>
      <w:r w:rsidRPr="00E5766A">
        <w:t>planlegge og gjennomføre turer ute til ulike årstider, også med overnatting, og gjøre rede for valg av rute og leirplass</w:t>
      </w:r>
    </w:p>
    <w:p w14:paraId="1857A02C" w14:textId="77777777" w:rsidR="00E5766A" w:rsidRPr="00E5766A" w:rsidRDefault="00E5766A" w:rsidP="00E5766A">
      <w:pPr>
        <w:numPr>
          <w:ilvl w:val="0"/>
          <w:numId w:val="6"/>
        </w:numPr>
      </w:pPr>
      <w:r w:rsidRPr="00E5766A">
        <w:t>holde orden på og vurdere bruk av utstyr og bekledning</w:t>
      </w:r>
    </w:p>
    <w:p w14:paraId="74A86DB4" w14:textId="77777777" w:rsidR="00E5766A" w:rsidRPr="00E5766A" w:rsidRDefault="00E5766A" w:rsidP="00E5766A">
      <w:pPr>
        <w:numPr>
          <w:ilvl w:val="0"/>
          <w:numId w:val="6"/>
        </w:numPr>
      </w:pPr>
      <w:r w:rsidRPr="00E5766A">
        <w:t>fiske, jakte eller høste fra naturen og fortelle hvordan naturressursene kan brukes og oppbevares</w:t>
      </w:r>
    </w:p>
    <w:p w14:paraId="7C859BA8" w14:textId="77777777" w:rsidR="00E5766A" w:rsidRPr="00E5766A" w:rsidRDefault="00E5766A" w:rsidP="00E5766A">
      <w:pPr>
        <w:numPr>
          <w:ilvl w:val="0"/>
          <w:numId w:val="6"/>
        </w:numPr>
      </w:pPr>
      <w:r w:rsidRPr="00E5766A">
        <w:t>reflektere over etisk og bærekraftig bruk av naturressurser</w:t>
      </w:r>
    </w:p>
    <w:p w14:paraId="2CB1733E" w14:textId="77777777" w:rsidR="00E5766A" w:rsidRPr="00E5766A" w:rsidRDefault="00E5766A" w:rsidP="00E5766A">
      <w:pPr>
        <w:numPr>
          <w:ilvl w:val="0"/>
          <w:numId w:val="6"/>
        </w:numPr>
      </w:pPr>
      <w:r w:rsidRPr="00E5766A">
        <w:t>forstå og bruke teknikker knyttet til kart og kompass, bålfyring, knuter, førstehjelp og redskaper</w:t>
      </w:r>
    </w:p>
    <w:p w14:paraId="2E9EEB10" w14:textId="77777777" w:rsidR="00E5766A" w:rsidRPr="00E5766A" w:rsidRDefault="00E5766A" w:rsidP="00E5766A">
      <w:pPr>
        <w:numPr>
          <w:ilvl w:val="0"/>
          <w:numId w:val="6"/>
        </w:numPr>
      </w:pPr>
      <w:r w:rsidRPr="00E5766A">
        <w:t>gjøre rede for allemannsretten og bestemmelser som regulerer ferdsel i og bruk av naturen</w:t>
      </w:r>
    </w:p>
    <w:p w14:paraId="21ACA0FA" w14:textId="77777777" w:rsidR="00E5766A" w:rsidRPr="00E5766A" w:rsidRDefault="00E5766A" w:rsidP="00E5766A">
      <w:pPr>
        <w:rPr>
          <w:b/>
          <w:bCs/>
        </w:rPr>
      </w:pPr>
      <w:r w:rsidRPr="00E5766A">
        <w:rPr>
          <w:b/>
          <w:bCs/>
        </w:rPr>
        <w:t>Underveisvurdering</w:t>
      </w:r>
    </w:p>
    <w:p w14:paraId="76A85A54" w14:textId="77777777" w:rsidR="00E5766A" w:rsidRPr="00E5766A" w:rsidRDefault="00E5766A" w:rsidP="00E5766A">
      <w:r w:rsidRPr="00E5766A">
        <w:t>Underveisvurderingen skal bidra til å fremme læring og til å utvikle kompetanse i faget. Elevene viser og utvikler kompetanse i valgfaget friluftsliv når de bruker kunnskaper, ferdigheter og teknikker i praksis. Elevene viser og utvikler også kompetanse når de bidrar til turglede og mestringsopplevelser, og når de reflekterer over bærekraftig bruk av naturen.</w:t>
      </w:r>
    </w:p>
    <w:p w14:paraId="339E3B9B" w14:textId="77777777" w:rsidR="00E5766A" w:rsidRPr="00E5766A" w:rsidRDefault="00E5766A" w:rsidP="00E5766A">
      <w:r w:rsidRPr="00E5766A">
        <w:t>Læreren skal legge til rette for elevmedvirkning og stimulere til lærelyst gjennom varierte friluftsaktiviteter, og gjennom at elevene selv får vurdere eget arbeid. Læreren skal være i dialog med elevene om utviklingen deres i faget. Elevene skal få mulighet til å prøve seg fram. Med utgangspunkt i kompetansen elevene viser, skal de få mulighet til å sette ord på hva de opplever at de får til, og reflektere over egen faglig utvikling. Læreren skal gi veiledning om videre læring og tilpasse opplæringen slik at elevene kan bruke veiledningen for å utvikle kompetansen sin i faget.</w:t>
      </w:r>
    </w:p>
    <w:p w14:paraId="58618325" w14:textId="77777777" w:rsidR="00E5766A" w:rsidRPr="00E5766A" w:rsidRDefault="00E5766A" w:rsidP="00E5766A">
      <w:pPr>
        <w:rPr>
          <w:b/>
          <w:bCs/>
        </w:rPr>
      </w:pPr>
      <w:r w:rsidRPr="00E5766A">
        <w:rPr>
          <w:b/>
          <w:bCs/>
        </w:rPr>
        <w:t>Standpunktvurdering</w:t>
      </w:r>
    </w:p>
    <w:p w14:paraId="2FF11A7A" w14:textId="77777777" w:rsidR="00E5766A" w:rsidRPr="00E5766A" w:rsidRDefault="00E5766A" w:rsidP="00E5766A">
      <w:r w:rsidRPr="00E5766A">
        <w:t>Standpunktkarakteren skal være uttrykk for den samlede kompetansen eleven har i valgfaget friluftsliv ved avslutningen av opplæringen. Læreren skal planlegge og legge til rette for at eleven får vist kompetansen sin på varierte måter som inkluderer forståelse, refleksjon og kritisk tenkning, i ulike sammenhenger. Læreren skal sette karakter i valgfaget friluftsliv basert på kompetansen eleven har vist i praktisk friluftsliv og bærekraftig bruk av naturressurser.</w:t>
      </w:r>
    </w:p>
    <w:p w14:paraId="2DE74877" w14:textId="77777777" w:rsidR="006D0EF7" w:rsidRDefault="006D0EF7"/>
    <w:sectPr w:rsidR="006D0EF7" w:rsidSect="002B418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9DF7" w14:textId="77777777" w:rsidR="007C0FDA" w:rsidRDefault="007C0FDA">
      <w:pPr>
        <w:spacing w:after="0" w:line="240" w:lineRule="auto"/>
      </w:pPr>
      <w:r>
        <w:separator/>
      </w:r>
    </w:p>
  </w:endnote>
  <w:endnote w:type="continuationSeparator" w:id="0">
    <w:p w14:paraId="4258BC0E" w14:textId="77777777" w:rsidR="007C0FDA" w:rsidRDefault="007C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9B3E" w14:textId="77777777" w:rsidR="007C0FDA" w:rsidRDefault="007C0FDA">
      <w:pPr>
        <w:spacing w:after="0" w:line="240" w:lineRule="auto"/>
      </w:pPr>
      <w:r>
        <w:separator/>
      </w:r>
    </w:p>
  </w:footnote>
  <w:footnote w:type="continuationSeparator" w:id="0">
    <w:p w14:paraId="0BB9B82A" w14:textId="77777777" w:rsidR="007C0FDA" w:rsidRDefault="007C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D3CE" w14:textId="77777777" w:rsidR="002B418F" w:rsidRDefault="002B418F" w:rsidP="006172EA">
    <w:pPr>
      <w:pStyle w:val="Topptekst"/>
    </w:pPr>
    <w:r>
      <w:rPr>
        <w:noProof/>
        <w:lang w:eastAsia="nb-NO"/>
      </w:rPr>
      <w:drawing>
        <wp:anchor distT="0" distB="0" distL="114300" distR="114300" simplePos="0" relativeHeight="251659264" behindDoc="1" locked="0" layoutInCell="1" allowOverlap="1" wp14:anchorId="7B4E269E" wp14:editId="002C66ED">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40D65BC7" w14:textId="77777777" w:rsidR="002B418F" w:rsidRDefault="002B418F" w:rsidP="006172EA">
    <w:pPr>
      <w:pStyle w:val="Topptekst"/>
      <w:tabs>
        <w:tab w:val="clear" w:pos="4536"/>
        <w:tab w:val="left" w:pos="1185"/>
        <w:tab w:val="left" w:pos="6990"/>
      </w:tabs>
      <w:rPr>
        <w:rFonts w:ascii="Calibri" w:hAnsi="Calibri" w:cs="Calibri"/>
        <w:sz w:val="32"/>
      </w:rPr>
    </w:pPr>
    <w:r>
      <w:rPr>
        <w:rFonts w:ascii="Calibri" w:hAnsi="Calibri" w:cs="Calibri"/>
        <w:sz w:val="32"/>
      </w:rPr>
      <w:tab/>
      <w:t xml:space="preserve">LISTA UNGDOMSSKOLE  </w:t>
    </w:r>
  </w:p>
  <w:p w14:paraId="7A8BC83E" w14:textId="77777777" w:rsidR="002B418F" w:rsidRPr="006172EA" w:rsidRDefault="002B418F" w:rsidP="006172EA">
    <w:pPr>
      <w:pStyle w:val="Topptekst"/>
      <w:tabs>
        <w:tab w:val="clear" w:pos="4536"/>
        <w:tab w:val="left" w:pos="1185"/>
        <w:tab w:val="left" w:pos="6990"/>
      </w:tabs>
      <w:rPr>
        <w:rFonts w:ascii="Calibri" w:hAnsi="Calibri" w:cs="Calibri"/>
        <w:sz w:val="32"/>
      </w:rPr>
    </w:pPr>
    <w:r>
      <w:rPr>
        <w:rFonts w:ascii="Calibri" w:hAnsi="Calibri" w:cs="Calibri"/>
        <w:sz w:val="32"/>
      </w:rPr>
      <w:t xml:space="preserve">_______________________________________________________________________________________            </w:t>
    </w:r>
  </w:p>
  <w:p w14:paraId="5F8DE264" w14:textId="77777777" w:rsidR="002B418F" w:rsidRDefault="002B41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2104"/>
    <w:multiLevelType w:val="multilevel"/>
    <w:tmpl w:val="A0789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908E5"/>
    <w:multiLevelType w:val="multilevel"/>
    <w:tmpl w:val="E0F2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FC3E8C"/>
    <w:multiLevelType w:val="hybridMultilevel"/>
    <w:tmpl w:val="45FE9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94F4B38"/>
    <w:multiLevelType w:val="multilevel"/>
    <w:tmpl w:val="BE2C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A183D"/>
    <w:multiLevelType w:val="hybridMultilevel"/>
    <w:tmpl w:val="096E0E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58A0E4E"/>
    <w:multiLevelType w:val="hybridMultilevel"/>
    <w:tmpl w:val="7C94D5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63717677">
    <w:abstractNumId w:val="0"/>
  </w:num>
  <w:num w:numId="2" w16cid:durableId="232278680">
    <w:abstractNumId w:val="5"/>
  </w:num>
  <w:num w:numId="3" w16cid:durableId="596133085">
    <w:abstractNumId w:val="2"/>
  </w:num>
  <w:num w:numId="4" w16cid:durableId="523976430">
    <w:abstractNumId w:val="1"/>
  </w:num>
  <w:num w:numId="5" w16cid:durableId="463427192">
    <w:abstractNumId w:val="4"/>
  </w:num>
  <w:num w:numId="6" w16cid:durableId="945117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8F"/>
    <w:rsid w:val="00057EFE"/>
    <w:rsid w:val="00172535"/>
    <w:rsid w:val="001E259A"/>
    <w:rsid w:val="002031DA"/>
    <w:rsid w:val="00211186"/>
    <w:rsid w:val="002B418F"/>
    <w:rsid w:val="002C3F27"/>
    <w:rsid w:val="002F772F"/>
    <w:rsid w:val="00340F6D"/>
    <w:rsid w:val="00362930"/>
    <w:rsid w:val="003C5395"/>
    <w:rsid w:val="004E2C76"/>
    <w:rsid w:val="00525B4B"/>
    <w:rsid w:val="00537337"/>
    <w:rsid w:val="005548B8"/>
    <w:rsid w:val="005A5EDC"/>
    <w:rsid w:val="005E259C"/>
    <w:rsid w:val="006A2619"/>
    <w:rsid w:val="006D0EF7"/>
    <w:rsid w:val="007645D8"/>
    <w:rsid w:val="007B019D"/>
    <w:rsid w:val="007C0FDA"/>
    <w:rsid w:val="007F6F9A"/>
    <w:rsid w:val="00832E93"/>
    <w:rsid w:val="00840B3E"/>
    <w:rsid w:val="00876BD4"/>
    <w:rsid w:val="00915F18"/>
    <w:rsid w:val="00924666"/>
    <w:rsid w:val="00973CE2"/>
    <w:rsid w:val="009D2100"/>
    <w:rsid w:val="00A1326A"/>
    <w:rsid w:val="00A37563"/>
    <w:rsid w:val="00A6151A"/>
    <w:rsid w:val="00A801DA"/>
    <w:rsid w:val="00AA1780"/>
    <w:rsid w:val="00AB21EA"/>
    <w:rsid w:val="00AE5160"/>
    <w:rsid w:val="00B25B58"/>
    <w:rsid w:val="00B42143"/>
    <w:rsid w:val="00BB6D77"/>
    <w:rsid w:val="00CB7698"/>
    <w:rsid w:val="00D66723"/>
    <w:rsid w:val="00DC7586"/>
    <w:rsid w:val="00DE65E1"/>
    <w:rsid w:val="00E15482"/>
    <w:rsid w:val="00E5766A"/>
    <w:rsid w:val="00E64179"/>
    <w:rsid w:val="00EF0D25"/>
    <w:rsid w:val="00F0252E"/>
    <w:rsid w:val="00FF3C6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8E57"/>
  <w15:chartTrackingRefBased/>
  <w15:docId w15:val="{F3A25CDD-8D9A-43C8-B8F3-FC52B9E5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8F"/>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2B4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B4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B41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B41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B41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B41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41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B41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418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B41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B41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B418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B418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B418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B418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B418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B418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B418F"/>
    <w:rPr>
      <w:rFonts w:eastAsiaTheme="majorEastAsia" w:cstheme="majorBidi"/>
      <w:color w:val="272727" w:themeColor="text1" w:themeTint="D8"/>
    </w:rPr>
  </w:style>
  <w:style w:type="paragraph" w:styleId="Tittel">
    <w:name w:val="Title"/>
    <w:basedOn w:val="Normal"/>
    <w:next w:val="Normal"/>
    <w:link w:val="TittelTegn"/>
    <w:uiPriority w:val="10"/>
    <w:qFormat/>
    <w:rsid w:val="002B4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B418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B418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B418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B418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B418F"/>
    <w:rPr>
      <w:i/>
      <w:iCs/>
      <w:color w:val="404040" w:themeColor="text1" w:themeTint="BF"/>
    </w:rPr>
  </w:style>
  <w:style w:type="paragraph" w:styleId="Listeavsnitt">
    <w:name w:val="List Paragraph"/>
    <w:basedOn w:val="Normal"/>
    <w:uiPriority w:val="34"/>
    <w:qFormat/>
    <w:rsid w:val="002B418F"/>
    <w:pPr>
      <w:ind w:left="720"/>
      <w:contextualSpacing/>
    </w:pPr>
  </w:style>
  <w:style w:type="character" w:styleId="Sterkutheving">
    <w:name w:val="Intense Emphasis"/>
    <w:basedOn w:val="Standardskriftforavsnitt"/>
    <w:uiPriority w:val="21"/>
    <w:qFormat/>
    <w:rsid w:val="002B418F"/>
    <w:rPr>
      <w:i/>
      <w:iCs/>
      <w:color w:val="0F4761" w:themeColor="accent1" w:themeShade="BF"/>
    </w:rPr>
  </w:style>
  <w:style w:type="paragraph" w:styleId="Sterktsitat">
    <w:name w:val="Intense Quote"/>
    <w:basedOn w:val="Normal"/>
    <w:next w:val="Normal"/>
    <w:link w:val="SterktsitatTegn"/>
    <w:uiPriority w:val="30"/>
    <w:qFormat/>
    <w:rsid w:val="002B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B418F"/>
    <w:rPr>
      <w:i/>
      <w:iCs/>
      <w:color w:val="0F4761" w:themeColor="accent1" w:themeShade="BF"/>
    </w:rPr>
  </w:style>
  <w:style w:type="character" w:styleId="Sterkreferanse">
    <w:name w:val="Intense Reference"/>
    <w:basedOn w:val="Standardskriftforavsnitt"/>
    <w:uiPriority w:val="32"/>
    <w:qFormat/>
    <w:rsid w:val="002B418F"/>
    <w:rPr>
      <w:b/>
      <w:bCs/>
      <w:smallCaps/>
      <w:color w:val="0F4761" w:themeColor="accent1" w:themeShade="BF"/>
      <w:spacing w:val="5"/>
    </w:rPr>
  </w:style>
  <w:style w:type="table" w:styleId="Tabellrutenett">
    <w:name w:val="Table Grid"/>
    <w:basedOn w:val="Vanligtabell"/>
    <w:uiPriority w:val="39"/>
    <w:rsid w:val="002B41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nhideWhenUsed/>
    <w:rsid w:val="002B418F"/>
    <w:pPr>
      <w:tabs>
        <w:tab w:val="center" w:pos="4536"/>
        <w:tab w:val="right" w:pos="9072"/>
      </w:tabs>
      <w:spacing w:after="0" w:line="240" w:lineRule="auto"/>
    </w:pPr>
  </w:style>
  <w:style w:type="character" w:customStyle="1" w:styleId="TopptekstTegn">
    <w:name w:val="Topptekst Tegn"/>
    <w:basedOn w:val="Standardskriftforavsnitt"/>
    <w:link w:val="Topptekst"/>
    <w:rsid w:val="002B418F"/>
    <w:rPr>
      <w:kern w:val="0"/>
      <w:sz w:val="22"/>
      <w:szCs w:val="22"/>
      <w14:ligatures w14:val="none"/>
    </w:rPr>
  </w:style>
  <w:style w:type="paragraph" w:customStyle="1" w:styleId="curriculum-goal">
    <w:name w:val="curriculum-goal"/>
    <w:basedOn w:val="Normal"/>
    <w:rsid w:val="002B418F"/>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7" ma:contentTypeDescription="Opprett et nytt dokument." ma:contentTypeScope="" ma:versionID="d6ef5874d7d683cac1319e01657e411d">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bca25c1f9ee4573f3460056178df274c"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878A1-28D3-4813-BC6D-9FDB92074BF0}">
  <ds:schemaRefs>
    <ds:schemaRef ds:uri="http://schemas.microsoft.com/sharepoint/v3/contenttype/forms"/>
  </ds:schemaRefs>
</ds:datastoreItem>
</file>

<file path=customXml/itemProps2.xml><?xml version="1.0" encoding="utf-8"?>
<ds:datastoreItem xmlns:ds="http://schemas.openxmlformats.org/officeDocument/2006/customXml" ds:itemID="{5ECA1BF2-F29A-4352-B948-9660B85CBC77}"/>
</file>

<file path=customXml/itemProps3.xml><?xml version="1.0" encoding="utf-8"?>
<ds:datastoreItem xmlns:ds="http://schemas.openxmlformats.org/officeDocument/2006/customXml" ds:itemID="{70632095-516A-4F7B-A9EA-F214DAD897F1}">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52</TotalTime>
  <Pages>9</Pages>
  <Words>1729</Words>
  <Characters>9166</Characters>
  <Application>Microsoft Office Word</Application>
  <DocSecurity>0</DocSecurity>
  <Lines>76</Lines>
  <Paragraphs>21</Paragraphs>
  <ScaleCrop>false</ScaleCrop>
  <Company>Det Digitale Vestre Agder DDV</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Hordnes</dc:creator>
  <cp:keywords/>
  <dc:description/>
  <cp:lastModifiedBy>Yvonne Hordnes</cp:lastModifiedBy>
  <cp:revision>43</cp:revision>
  <dcterms:created xsi:type="dcterms:W3CDTF">2025-08-13T11:35:00Z</dcterms:created>
  <dcterms:modified xsi:type="dcterms:W3CDTF">2025-10-14T07:04:00Z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